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</w:t>
      </w:r>
      <w:bookmarkStart w:id="0" w:name="_GoBack"/>
      <w:bookmarkEnd w:id="0"/>
      <w:r w:rsidRPr="008F49C2">
        <w:rPr>
          <w:b/>
          <w:szCs w:val="22"/>
        </w:rPr>
        <w:t>CO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657235F5" w:rsidR="007D0990" w:rsidRPr="008F49C2" w:rsidRDefault="00E25858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24/03/2025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6CDB075A" w:rsidR="007D0990" w:rsidRPr="008F49C2" w:rsidRDefault="000C4B06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A65200">
              <w:rPr>
                <w:sz w:val="18"/>
                <w:szCs w:val="16"/>
              </w:rPr>
              <w:t>Emissão</w:t>
            </w:r>
            <w:r>
              <w:rPr>
                <w:sz w:val="18"/>
                <w:szCs w:val="16"/>
              </w:rPr>
              <w:t xml:space="preserve">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szCs w:val="22"/>
        </w:rPr>
      </w:pPr>
      <w:r w:rsidRPr="008636A4">
        <w:rPr>
          <w:rFonts w:cs="Arial"/>
          <w:b/>
          <w:szCs w:val="22"/>
        </w:rPr>
        <w:t>2</w:t>
      </w:r>
      <w:r w:rsidR="005619B1" w:rsidRPr="008636A4">
        <w:rPr>
          <w:rFonts w:cs="Arial"/>
          <w:b/>
          <w:szCs w:val="22"/>
        </w:rPr>
        <w:t>.</w:t>
      </w:r>
      <w:r w:rsidRPr="008636A4">
        <w:rPr>
          <w:rFonts w:cs="Arial"/>
          <w:b/>
          <w:szCs w:val="22"/>
        </w:rPr>
        <w:t xml:space="preserve"> </w:t>
      </w:r>
      <w:r w:rsidRPr="008636A4">
        <w:rPr>
          <w:rFonts w:cs="Arial"/>
          <w:b/>
          <w:caps/>
          <w:szCs w:val="22"/>
        </w:rPr>
        <w:t>Objetivo</w:t>
      </w:r>
    </w:p>
    <w:p w14:paraId="124CE843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0DA7BFE0" w14:textId="77777777" w:rsidR="008636A4" w:rsidRPr="008636A4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636A4">
        <w:rPr>
          <w:rFonts w:cs="Arial"/>
          <w:szCs w:val="22"/>
        </w:rPr>
        <w:t xml:space="preserve">Definir </w:t>
      </w:r>
      <w:r w:rsidR="00C82C60" w:rsidRPr="008636A4">
        <w:rPr>
          <w:rFonts w:cs="Arial"/>
          <w:szCs w:val="22"/>
        </w:rPr>
        <w:t xml:space="preserve">procedimento </w:t>
      </w:r>
      <w:r w:rsidR="008636A4" w:rsidRPr="008636A4">
        <w:rPr>
          <w:rFonts w:cs="Arial"/>
          <w:szCs w:val="22"/>
        </w:rPr>
        <w:t>para:</w:t>
      </w:r>
    </w:p>
    <w:p w14:paraId="0D64E044" w14:textId="77777777" w:rsidR="008636A4" w:rsidRPr="008636A4" w:rsidRDefault="008636A4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2B770A76" w14:textId="70D8CB8E" w:rsidR="00273E93" w:rsidRDefault="008636A4" w:rsidP="008636A4">
      <w:pPr>
        <w:pStyle w:val="Cabealho"/>
        <w:numPr>
          <w:ilvl w:val="0"/>
          <w:numId w:val="21"/>
        </w:numPr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636A4">
        <w:rPr>
          <w:rFonts w:cs="Arial"/>
          <w:szCs w:val="22"/>
        </w:rPr>
        <w:t xml:space="preserve">estabelecer </w:t>
      </w:r>
      <w:r w:rsidR="00E25858" w:rsidRPr="008636A4">
        <w:rPr>
          <w:rFonts w:cs="Arial"/>
          <w:szCs w:val="22"/>
        </w:rPr>
        <w:t xml:space="preserve">diretrizes </w:t>
      </w:r>
      <w:r w:rsidRPr="008636A4">
        <w:rPr>
          <w:rFonts w:cs="Arial"/>
          <w:szCs w:val="22"/>
        </w:rPr>
        <w:t xml:space="preserve">para situações de </w:t>
      </w:r>
      <w:r w:rsidR="00E25858" w:rsidRPr="008636A4">
        <w:rPr>
          <w:rFonts w:cs="Arial"/>
          <w:szCs w:val="22"/>
        </w:rPr>
        <w:t xml:space="preserve">contratação de </w:t>
      </w:r>
      <w:r w:rsidR="005A7428">
        <w:rPr>
          <w:rFonts w:cs="Arial"/>
          <w:szCs w:val="22"/>
        </w:rPr>
        <w:t xml:space="preserve">motoristas </w:t>
      </w:r>
      <w:r w:rsidR="00E25858" w:rsidRPr="008636A4">
        <w:rPr>
          <w:rFonts w:cs="Arial"/>
          <w:szCs w:val="22"/>
        </w:rPr>
        <w:t>terceiros e agregados</w:t>
      </w:r>
      <w:r w:rsidR="005A7428">
        <w:rPr>
          <w:rFonts w:cs="Arial"/>
          <w:szCs w:val="22"/>
        </w:rPr>
        <w:t>;</w:t>
      </w:r>
    </w:p>
    <w:p w14:paraId="618D4BCA" w14:textId="77777777" w:rsidR="005A7428" w:rsidRDefault="005A7428" w:rsidP="005A7428">
      <w:pPr>
        <w:pStyle w:val="Cabealho"/>
        <w:tabs>
          <w:tab w:val="clear" w:pos="4419"/>
          <w:tab w:val="clear" w:pos="8838"/>
        </w:tabs>
        <w:ind w:left="720"/>
        <w:jc w:val="both"/>
        <w:rPr>
          <w:rFonts w:cs="Arial"/>
          <w:szCs w:val="22"/>
        </w:rPr>
      </w:pPr>
    </w:p>
    <w:p w14:paraId="2628F435" w14:textId="6DC808A6" w:rsidR="005A7428" w:rsidRDefault="005A7428" w:rsidP="008636A4">
      <w:pPr>
        <w:pStyle w:val="Cabealho"/>
        <w:numPr>
          <w:ilvl w:val="0"/>
          <w:numId w:val="21"/>
        </w:numPr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>
        <w:rPr>
          <w:rFonts w:cs="Arial"/>
          <w:szCs w:val="22"/>
        </w:rPr>
        <w:t>estabelecer diretrizes para locação de carretas e</w:t>
      </w:r>
    </w:p>
    <w:p w14:paraId="45C6B7E8" w14:textId="19673942" w:rsidR="008636A4" w:rsidRPr="008636A4" w:rsidRDefault="008636A4" w:rsidP="008636A4">
      <w:pPr>
        <w:numPr>
          <w:ilvl w:val="0"/>
          <w:numId w:val="21"/>
        </w:numPr>
        <w:spacing w:before="120"/>
        <w:jc w:val="both"/>
        <w:rPr>
          <w:rFonts w:cs="Arial"/>
          <w:szCs w:val="22"/>
        </w:rPr>
      </w:pPr>
      <w:r w:rsidRPr="008636A4">
        <w:rPr>
          <w:rFonts w:cs="Arial"/>
          <w:szCs w:val="22"/>
        </w:rPr>
        <w:t>determinar e aplicar critérios para avaliação, seleção, monitoramento de desempenho e reavaliação de motoristas terceiros e agregados para a realização de serviços de transporte de cargas.</w:t>
      </w:r>
    </w:p>
    <w:p w14:paraId="76901031" w14:textId="77777777" w:rsidR="00273E93" w:rsidRPr="008F49C2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0FCA0D42" w14:textId="77777777" w:rsidR="00693816" w:rsidRPr="008F49C2" w:rsidRDefault="00693816">
      <w:pPr>
        <w:jc w:val="both"/>
        <w:rPr>
          <w:b/>
        </w:rPr>
      </w:pPr>
      <w:r w:rsidRPr="008F49C2">
        <w:rPr>
          <w:b/>
        </w:rPr>
        <w:t>3</w:t>
      </w:r>
      <w:r w:rsidR="005619B1" w:rsidRPr="008F49C2">
        <w:rPr>
          <w:b/>
        </w:rPr>
        <w:t>.</w:t>
      </w:r>
      <w:r w:rsidRPr="008F49C2">
        <w:rPr>
          <w:b/>
        </w:rPr>
        <w:t xml:space="preserve"> APLICAÇÃO </w:t>
      </w:r>
    </w:p>
    <w:p w14:paraId="556B4E5A" w14:textId="77777777" w:rsidR="00693816" w:rsidRPr="008F49C2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10A9C770" w14:textId="7A54D7FE" w:rsidR="00D13C50" w:rsidRPr="008F49C2" w:rsidRDefault="008636A4" w:rsidP="00D13C50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Esta instrução de trabalho</w:t>
      </w:r>
      <w:r w:rsidR="00D13C50" w:rsidRPr="008F49C2">
        <w:rPr>
          <w:rFonts w:cs="Arial"/>
          <w:szCs w:val="22"/>
        </w:rPr>
        <w:t xml:space="preserve"> aplica-se </w:t>
      </w:r>
      <w:r w:rsidR="00C029D3" w:rsidRPr="008F49C2">
        <w:rPr>
          <w:rFonts w:cs="Arial"/>
          <w:szCs w:val="22"/>
        </w:rPr>
        <w:t xml:space="preserve">a </w:t>
      </w:r>
      <w:r>
        <w:rPr>
          <w:rFonts w:cs="Arial"/>
          <w:szCs w:val="22"/>
        </w:rPr>
        <w:t>toda</w:t>
      </w:r>
      <w:r w:rsidR="00E25858">
        <w:rPr>
          <w:rFonts w:cs="Arial"/>
          <w:szCs w:val="22"/>
        </w:rPr>
        <w:t xml:space="preserve"> contratação e seleção de </w:t>
      </w:r>
      <w:r>
        <w:rPr>
          <w:rFonts w:cs="Arial"/>
          <w:szCs w:val="22"/>
        </w:rPr>
        <w:t xml:space="preserve">motoristas </w:t>
      </w:r>
      <w:r w:rsidR="00E25858">
        <w:rPr>
          <w:rFonts w:cs="Arial"/>
          <w:szCs w:val="22"/>
        </w:rPr>
        <w:t>terceiros e agregados.</w:t>
      </w:r>
    </w:p>
    <w:p w14:paraId="3B63A830" w14:textId="77777777" w:rsidR="00693816" w:rsidRPr="008F49C2" w:rsidRDefault="00693816">
      <w:pPr>
        <w:jc w:val="both"/>
        <w:rPr>
          <w:b/>
          <w:sz w:val="16"/>
        </w:rPr>
      </w:pPr>
    </w:p>
    <w:p w14:paraId="79381B11" w14:textId="77777777" w:rsidR="00D13C50" w:rsidRPr="008F49C2" w:rsidRDefault="00D13C50" w:rsidP="00D13C50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071134BC" w14:textId="77777777" w:rsidR="008636A4" w:rsidRPr="00D1293C" w:rsidRDefault="008636A4" w:rsidP="008636A4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rFonts w:cs="Arial"/>
          <w:szCs w:val="22"/>
        </w:rPr>
      </w:pPr>
      <w:r w:rsidRPr="00D1293C">
        <w:rPr>
          <w:rFonts w:cs="Arial"/>
          <w:spacing w:val="-4"/>
          <w:szCs w:val="22"/>
        </w:rPr>
        <w:t>NBR ISO 9001:20</w:t>
      </w:r>
      <w:r>
        <w:rPr>
          <w:rFonts w:cs="Arial"/>
          <w:spacing w:val="-4"/>
          <w:szCs w:val="22"/>
        </w:rPr>
        <w:t>15</w:t>
      </w:r>
      <w:r w:rsidRPr="00D1293C">
        <w:rPr>
          <w:rFonts w:cs="Arial"/>
          <w:spacing w:val="-4"/>
          <w:szCs w:val="22"/>
        </w:rPr>
        <w:t xml:space="preserve"> - Sistema de Gestão da Qualidade - Requisitos.</w:t>
      </w:r>
    </w:p>
    <w:p w14:paraId="3A20D6A8" w14:textId="77777777" w:rsidR="008636A4" w:rsidRPr="00913F37" w:rsidRDefault="008636A4" w:rsidP="008636A4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b/>
          <w:caps/>
        </w:rPr>
      </w:pPr>
      <w:r w:rsidRPr="00BD7B80">
        <w:rPr>
          <w:rFonts w:cs="Arial"/>
          <w:szCs w:val="22"/>
        </w:rPr>
        <w:t xml:space="preserve">Manual do Sistema </w:t>
      </w:r>
      <w:r>
        <w:rPr>
          <w:rFonts w:cs="Arial"/>
          <w:szCs w:val="22"/>
        </w:rPr>
        <w:t xml:space="preserve">Integrado </w:t>
      </w:r>
      <w:r w:rsidRPr="00BD7B80">
        <w:rPr>
          <w:rFonts w:cs="Arial"/>
          <w:szCs w:val="22"/>
        </w:rPr>
        <w:t>de Gestão</w:t>
      </w:r>
    </w:p>
    <w:p w14:paraId="18D7B404" w14:textId="77777777" w:rsidR="008636A4" w:rsidRPr="008229CA" w:rsidRDefault="008636A4" w:rsidP="008636A4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2621ADC9" w14:textId="77777777" w:rsidR="008636A4" w:rsidRPr="00994456" w:rsidRDefault="008636A4" w:rsidP="008636A4">
      <w:pPr>
        <w:numPr>
          <w:ilvl w:val="0"/>
          <w:numId w:val="7"/>
        </w:numPr>
        <w:spacing w:before="120"/>
        <w:jc w:val="both"/>
        <w:rPr>
          <w:rFonts w:cs="Arial"/>
        </w:rPr>
      </w:pPr>
      <w:r>
        <w:rPr>
          <w:rFonts w:cs="Arial"/>
          <w:bCs/>
        </w:rPr>
        <w:t>Requisitos OEA</w:t>
      </w:r>
    </w:p>
    <w:p w14:paraId="291C1313" w14:textId="77777777" w:rsidR="006033A1" w:rsidRPr="008F49C2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3514989E" w14:textId="77777777" w:rsidR="00C82C60" w:rsidRPr="008F49C2" w:rsidRDefault="00C82C60" w:rsidP="00C82C60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1" w:name="_Hlk73486229"/>
      <w:r w:rsidRPr="008F49C2">
        <w:rPr>
          <w:rFonts w:cs="Arial"/>
          <w:b/>
          <w:color w:val="000000"/>
          <w:szCs w:val="22"/>
        </w:rPr>
        <w:t xml:space="preserve">5. </w:t>
      </w:r>
      <w:r w:rsidRPr="008F49C2">
        <w:rPr>
          <w:rFonts w:cs="Arial"/>
          <w:b/>
          <w:bCs/>
          <w:szCs w:val="22"/>
        </w:rPr>
        <w:t>DEFINIÇÕES</w:t>
      </w:r>
    </w:p>
    <w:p w14:paraId="722FC1A2" w14:textId="77777777" w:rsidR="00C82C60" w:rsidRPr="008F49C2" w:rsidRDefault="00C82C60" w:rsidP="00C82C60">
      <w:pPr>
        <w:jc w:val="both"/>
        <w:rPr>
          <w:rFonts w:cs="Arial"/>
          <w:color w:val="000000"/>
          <w:szCs w:val="22"/>
        </w:rPr>
      </w:pPr>
    </w:p>
    <w:bookmarkEnd w:id="1"/>
    <w:p w14:paraId="2D2454B2" w14:textId="33DF71FF" w:rsidR="0071232C" w:rsidRPr="00354775" w:rsidRDefault="008636A4" w:rsidP="0071232C">
      <w:pPr>
        <w:pStyle w:val="Textoembloco"/>
        <w:ind w:left="0" w:right="27" w:firstLine="0"/>
        <w:rPr>
          <w:szCs w:val="22"/>
        </w:rPr>
      </w:pPr>
      <w:r>
        <w:rPr>
          <w:b/>
          <w:bCs/>
          <w:szCs w:val="22"/>
        </w:rPr>
        <w:t xml:space="preserve">Motorista </w:t>
      </w:r>
      <w:r w:rsidR="009A4B8F" w:rsidRPr="00354775">
        <w:rPr>
          <w:b/>
          <w:bCs/>
          <w:szCs w:val="22"/>
        </w:rPr>
        <w:t xml:space="preserve">Terceiro: </w:t>
      </w:r>
      <w:r>
        <w:rPr>
          <w:szCs w:val="22"/>
        </w:rPr>
        <w:t>n</w:t>
      </w:r>
      <w:r w:rsidR="009A4B8F" w:rsidRPr="00354775">
        <w:rPr>
          <w:szCs w:val="22"/>
        </w:rPr>
        <w:t xml:space="preserve">a linguagem rotineira do transporte, terceiro é aquele motorista </w:t>
      </w:r>
      <w:r w:rsidR="00BC3A5E" w:rsidRPr="00354775">
        <w:rPr>
          <w:szCs w:val="22"/>
        </w:rPr>
        <w:t>trabalha como funcionário temporário ou cumprindo apenas algum serviço específico, sendo assim, não possui vínculo empregatício com a empresa que contratou o seu serviço.</w:t>
      </w:r>
      <w:r w:rsidR="009E71C6" w:rsidRPr="00354775">
        <w:rPr>
          <w:szCs w:val="22"/>
        </w:rPr>
        <w:t xml:space="preserve"> </w:t>
      </w:r>
    </w:p>
    <w:p w14:paraId="1A33FD22" w14:textId="77777777" w:rsidR="00BC3A5E" w:rsidRPr="00354775" w:rsidRDefault="00BC3A5E" w:rsidP="0071232C">
      <w:pPr>
        <w:pStyle w:val="Textoembloco"/>
        <w:ind w:left="0" w:right="27" w:firstLine="0"/>
        <w:rPr>
          <w:szCs w:val="22"/>
        </w:rPr>
      </w:pPr>
    </w:p>
    <w:p w14:paraId="39E1EB60" w14:textId="77777777" w:rsidR="008636A4" w:rsidRDefault="008636A4" w:rsidP="008636A4">
      <w:pPr>
        <w:pStyle w:val="Textoembloco"/>
        <w:ind w:left="0" w:right="27" w:firstLine="0"/>
        <w:rPr>
          <w:szCs w:val="22"/>
        </w:rPr>
      </w:pPr>
      <w:r>
        <w:rPr>
          <w:b/>
          <w:bCs/>
          <w:szCs w:val="22"/>
        </w:rPr>
        <w:t xml:space="preserve">Motorista </w:t>
      </w:r>
      <w:r w:rsidR="006D081F" w:rsidRPr="00354775">
        <w:rPr>
          <w:b/>
          <w:bCs/>
          <w:szCs w:val="22"/>
        </w:rPr>
        <w:t>Agregado:</w:t>
      </w:r>
      <w:r w:rsidR="006D081F" w:rsidRPr="00354775">
        <w:rPr>
          <w:szCs w:val="22"/>
        </w:rPr>
        <w:t xml:space="preserve"> </w:t>
      </w:r>
      <w:r>
        <w:rPr>
          <w:szCs w:val="22"/>
        </w:rPr>
        <w:t>u</w:t>
      </w:r>
      <w:r w:rsidR="006D081F" w:rsidRPr="00354775">
        <w:rPr>
          <w:szCs w:val="22"/>
        </w:rPr>
        <w:t>m motorista agregado é independente e dono do seu próprio veículo.</w:t>
      </w:r>
      <w:r w:rsidR="00B10FCC" w:rsidRPr="00354775">
        <w:rPr>
          <w:szCs w:val="22"/>
        </w:rPr>
        <w:t xml:space="preserve"> Um motorista agregado é um profissional que trabalha para uma empresa de transporte ou logística, mas com o seu próprio veículo. Ele é contratado como prestador de serviços, e não como funcionário direto da empresa. </w:t>
      </w:r>
    </w:p>
    <w:p w14:paraId="0E5769DE" w14:textId="77777777" w:rsidR="008636A4" w:rsidRDefault="008636A4" w:rsidP="008636A4">
      <w:pPr>
        <w:pStyle w:val="Textoembloco"/>
        <w:ind w:left="0" w:right="27" w:firstLine="0"/>
        <w:rPr>
          <w:szCs w:val="22"/>
        </w:rPr>
      </w:pPr>
    </w:p>
    <w:p w14:paraId="326D813A" w14:textId="2B0F8B15" w:rsidR="008636A4" w:rsidRDefault="008636A4" w:rsidP="008636A4">
      <w:pPr>
        <w:pStyle w:val="Textoembloco"/>
        <w:spacing w:after="120"/>
        <w:ind w:left="0" w:right="27" w:firstLine="0"/>
        <w:rPr>
          <w:b/>
          <w:caps/>
        </w:rPr>
      </w:pPr>
      <w:r>
        <w:rPr>
          <w:b/>
        </w:rPr>
        <w:t xml:space="preserve">6. </w:t>
      </w:r>
      <w:r>
        <w:rPr>
          <w:b/>
          <w:caps/>
        </w:rPr>
        <w:t>Descrição</w:t>
      </w:r>
    </w:p>
    <w:p w14:paraId="435A6606" w14:textId="73400509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354775">
        <w:rPr>
          <w:rFonts w:ascii="Arial" w:hAnsi="Arial"/>
          <w:b/>
          <w:sz w:val="22"/>
          <w:szCs w:val="22"/>
        </w:rPr>
        <w:t>6.</w:t>
      </w:r>
      <w:r w:rsidR="008636A4">
        <w:rPr>
          <w:rFonts w:ascii="Arial" w:hAnsi="Arial"/>
          <w:b/>
          <w:sz w:val="22"/>
          <w:szCs w:val="22"/>
        </w:rPr>
        <w:t xml:space="preserve">1. </w:t>
      </w:r>
      <w:r w:rsidR="008636A4" w:rsidRPr="00354775">
        <w:rPr>
          <w:rFonts w:ascii="Arial" w:hAnsi="Arial"/>
          <w:b/>
          <w:sz w:val="22"/>
          <w:szCs w:val="22"/>
        </w:rPr>
        <w:t>Regras para seleção d</w:t>
      </w:r>
      <w:r w:rsidR="008636A4">
        <w:rPr>
          <w:rFonts w:ascii="Arial" w:hAnsi="Arial"/>
          <w:b/>
          <w:sz w:val="22"/>
          <w:szCs w:val="22"/>
        </w:rPr>
        <w:t>e Motoristas</w:t>
      </w:r>
      <w:r w:rsidR="008636A4" w:rsidRPr="00354775">
        <w:rPr>
          <w:rFonts w:ascii="Arial" w:hAnsi="Arial"/>
          <w:b/>
          <w:sz w:val="22"/>
          <w:szCs w:val="22"/>
        </w:rPr>
        <w:t xml:space="preserve"> terceiro</w:t>
      </w:r>
      <w:r w:rsidR="008636A4">
        <w:rPr>
          <w:rFonts w:ascii="Arial" w:hAnsi="Arial"/>
          <w:b/>
          <w:sz w:val="22"/>
          <w:szCs w:val="22"/>
        </w:rPr>
        <w:t>s</w:t>
      </w:r>
      <w:r w:rsidR="008636A4" w:rsidRPr="00354775">
        <w:rPr>
          <w:rFonts w:ascii="Arial" w:hAnsi="Arial"/>
          <w:b/>
          <w:sz w:val="22"/>
          <w:szCs w:val="22"/>
        </w:rPr>
        <w:t xml:space="preserve"> e agregado</w:t>
      </w:r>
      <w:r w:rsidR="008636A4">
        <w:rPr>
          <w:rFonts w:ascii="Arial" w:hAnsi="Arial"/>
          <w:b/>
          <w:sz w:val="22"/>
          <w:szCs w:val="22"/>
        </w:rPr>
        <w:t>s</w:t>
      </w:r>
    </w:p>
    <w:p w14:paraId="11127A2B" w14:textId="010DF529" w:rsidR="00F624A3" w:rsidRDefault="0071232C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6.1.</w:t>
      </w:r>
      <w:r w:rsidR="008636A4">
        <w:rPr>
          <w:rFonts w:ascii="Arial" w:hAnsi="Arial"/>
          <w:b/>
          <w:sz w:val="22"/>
          <w:szCs w:val="22"/>
        </w:rPr>
        <w:t>1.</w:t>
      </w:r>
      <w:r w:rsidRPr="008F49C2">
        <w:rPr>
          <w:rFonts w:ascii="Arial" w:hAnsi="Arial"/>
          <w:b/>
          <w:sz w:val="22"/>
          <w:szCs w:val="22"/>
        </w:rPr>
        <w:t xml:space="preserve"> </w:t>
      </w:r>
      <w:r w:rsidR="00F624A3">
        <w:rPr>
          <w:rFonts w:ascii="Arial" w:hAnsi="Arial"/>
          <w:b/>
          <w:sz w:val="22"/>
          <w:szCs w:val="22"/>
        </w:rPr>
        <w:t>Análise do processo</w:t>
      </w:r>
      <w:r w:rsidR="00A86DE0">
        <w:rPr>
          <w:rFonts w:ascii="Arial" w:hAnsi="Arial"/>
          <w:b/>
          <w:sz w:val="22"/>
          <w:szCs w:val="22"/>
        </w:rPr>
        <w:t xml:space="preserve"> de contratação</w:t>
      </w:r>
    </w:p>
    <w:p w14:paraId="293847E6" w14:textId="29E0081C" w:rsidR="00C219F8" w:rsidRPr="008636A4" w:rsidRDefault="008636A4" w:rsidP="008636A4">
      <w:pPr>
        <w:pStyle w:val="Ttulo2"/>
        <w:spacing w:before="0" w:after="0"/>
        <w:rPr>
          <w:rFonts w:ascii="Arial" w:hAnsi="Arial" w:cs="Arial"/>
          <w:bCs/>
          <w:sz w:val="22"/>
          <w:szCs w:val="22"/>
        </w:rPr>
      </w:pPr>
      <w:r w:rsidRPr="008636A4">
        <w:rPr>
          <w:rFonts w:ascii="Arial" w:hAnsi="Arial" w:cs="Arial"/>
          <w:bCs/>
          <w:sz w:val="22"/>
          <w:szCs w:val="22"/>
        </w:rPr>
        <w:t xml:space="preserve">A </w:t>
      </w:r>
      <w:r w:rsidRPr="008636A4">
        <w:rPr>
          <w:rFonts w:ascii="Arial" w:hAnsi="Arial" w:cs="Arial"/>
          <w:b/>
          <w:sz w:val="22"/>
          <w:szCs w:val="22"/>
        </w:rPr>
        <w:t>Equipe Operacional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</w:t>
      </w:r>
      <w:r w:rsidRPr="008636A4">
        <w:rPr>
          <w:rFonts w:ascii="Arial" w:hAnsi="Arial" w:cs="Arial"/>
          <w:bCs/>
          <w:sz w:val="22"/>
          <w:szCs w:val="22"/>
        </w:rPr>
        <w:t xml:space="preserve">deve 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entrar em contato com </w:t>
      </w:r>
      <w:r w:rsidR="00A86DE0">
        <w:rPr>
          <w:rFonts w:ascii="Arial" w:hAnsi="Arial" w:cs="Arial"/>
          <w:bCs/>
          <w:sz w:val="22"/>
          <w:szCs w:val="22"/>
        </w:rPr>
        <w:t xml:space="preserve">a </w:t>
      </w:r>
      <w:r w:rsidRPr="008636A4">
        <w:rPr>
          <w:rFonts w:ascii="Arial" w:hAnsi="Arial" w:cs="Arial"/>
          <w:b/>
          <w:sz w:val="22"/>
          <w:szCs w:val="22"/>
        </w:rPr>
        <w:t>E</w:t>
      </w:r>
      <w:r w:rsidR="00C219F8" w:rsidRPr="008636A4">
        <w:rPr>
          <w:rFonts w:ascii="Arial" w:hAnsi="Arial" w:cs="Arial"/>
          <w:b/>
          <w:sz w:val="22"/>
          <w:szCs w:val="22"/>
        </w:rPr>
        <w:t xml:space="preserve">quipe de </w:t>
      </w:r>
      <w:r w:rsidRPr="008636A4">
        <w:rPr>
          <w:rFonts w:ascii="Arial" w:hAnsi="Arial" w:cs="Arial"/>
          <w:b/>
          <w:sz w:val="22"/>
          <w:szCs w:val="22"/>
        </w:rPr>
        <w:t>Gerenciamento de Riscos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para avaliar se a operação específica </w:t>
      </w:r>
      <w:r w:rsidRPr="008636A4">
        <w:rPr>
          <w:rFonts w:ascii="Arial" w:hAnsi="Arial" w:cs="Arial"/>
          <w:bCs/>
          <w:sz w:val="22"/>
          <w:szCs w:val="22"/>
        </w:rPr>
        <w:t>possui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regras de transporte exclusivo com motorista</w:t>
      </w:r>
      <w:r w:rsidRPr="008636A4">
        <w:rPr>
          <w:rFonts w:ascii="Arial" w:hAnsi="Arial" w:cs="Arial"/>
          <w:bCs/>
          <w:sz w:val="22"/>
          <w:szCs w:val="22"/>
        </w:rPr>
        <w:t>s da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frota </w:t>
      </w:r>
      <w:r w:rsidRPr="008636A4">
        <w:rPr>
          <w:rFonts w:ascii="Arial" w:hAnsi="Arial" w:cs="Arial"/>
          <w:bCs/>
          <w:sz w:val="22"/>
          <w:szCs w:val="22"/>
        </w:rPr>
        <w:t xml:space="preserve">da </w:t>
      </w:r>
      <w:proofErr w:type="spellStart"/>
      <w:r w:rsidR="00026EC2">
        <w:rPr>
          <w:rFonts w:ascii="Arial" w:hAnsi="Arial" w:cs="Arial"/>
          <w:b/>
          <w:sz w:val="22"/>
          <w:szCs w:val="22"/>
        </w:rPr>
        <w:lastRenderedPageBreak/>
        <w:t>xxxxxxxxxxxxx</w:t>
      </w:r>
      <w:proofErr w:type="spellEnd"/>
      <w:r w:rsidR="00C219F8" w:rsidRPr="008636A4">
        <w:rPr>
          <w:rFonts w:ascii="Arial" w:hAnsi="Arial" w:cs="Arial"/>
          <w:b/>
          <w:sz w:val="22"/>
          <w:szCs w:val="22"/>
        </w:rPr>
        <w:t>.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Nesses casos, não </w:t>
      </w:r>
      <w:r w:rsidRPr="008636A4">
        <w:rPr>
          <w:rFonts w:ascii="Arial" w:hAnsi="Arial" w:cs="Arial"/>
          <w:bCs/>
          <w:sz w:val="22"/>
          <w:szCs w:val="22"/>
        </w:rPr>
        <w:t>deve ser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autorizad</w:t>
      </w:r>
      <w:r w:rsidRPr="008636A4">
        <w:rPr>
          <w:rFonts w:ascii="Arial" w:hAnsi="Arial" w:cs="Arial"/>
          <w:bCs/>
          <w:sz w:val="22"/>
          <w:szCs w:val="22"/>
        </w:rPr>
        <w:t>a a contratação de motoristas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</w:t>
      </w:r>
      <w:r w:rsidRPr="008636A4">
        <w:rPr>
          <w:rFonts w:ascii="Arial" w:hAnsi="Arial" w:cs="Arial"/>
          <w:bCs/>
          <w:sz w:val="22"/>
          <w:szCs w:val="22"/>
        </w:rPr>
        <w:t>agregados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e/ ou terceiros.</w:t>
      </w:r>
      <w:r w:rsidRPr="008636A4">
        <w:rPr>
          <w:rFonts w:ascii="Arial" w:hAnsi="Arial" w:cs="Arial"/>
          <w:bCs/>
          <w:sz w:val="22"/>
          <w:szCs w:val="22"/>
        </w:rPr>
        <w:t xml:space="preserve"> </w:t>
      </w:r>
      <w:r w:rsidRPr="008636A4">
        <w:rPr>
          <w:rFonts w:ascii="Arial" w:hAnsi="Arial" w:cs="Arial"/>
          <w:sz w:val="22"/>
          <w:szCs w:val="22"/>
        </w:rPr>
        <w:t>Também deve ser verificada a</w:t>
      </w:r>
      <w:r w:rsidR="00C219F8" w:rsidRPr="008636A4">
        <w:rPr>
          <w:rFonts w:ascii="Arial" w:hAnsi="Arial" w:cs="Arial"/>
          <w:sz w:val="22"/>
          <w:szCs w:val="22"/>
        </w:rPr>
        <w:t xml:space="preserve"> necessidade de iscas, escoltas e demais </w:t>
      </w:r>
      <w:r w:rsidR="00CC2F7C" w:rsidRPr="008636A4">
        <w:rPr>
          <w:rFonts w:ascii="Arial" w:hAnsi="Arial" w:cs="Arial"/>
          <w:sz w:val="22"/>
          <w:szCs w:val="22"/>
        </w:rPr>
        <w:t>exigências</w:t>
      </w:r>
      <w:r w:rsidR="00904F99" w:rsidRPr="008636A4">
        <w:rPr>
          <w:rFonts w:ascii="Arial" w:hAnsi="Arial" w:cs="Arial"/>
          <w:sz w:val="22"/>
          <w:szCs w:val="22"/>
        </w:rPr>
        <w:t>.</w:t>
      </w:r>
    </w:p>
    <w:p w14:paraId="3F7D0D4D" w14:textId="77777777" w:rsidR="005A7428" w:rsidRDefault="005A7428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7E08BA16" w14:textId="04A16A70" w:rsidR="00C82C60" w:rsidRPr="008F49C2" w:rsidRDefault="00904F99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6.2. </w:t>
      </w:r>
      <w:r w:rsidR="008636A4">
        <w:rPr>
          <w:rFonts w:ascii="Arial" w:hAnsi="Arial"/>
          <w:b/>
          <w:sz w:val="22"/>
          <w:szCs w:val="22"/>
        </w:rPr>
        <w:t>Informações e documentos de contratação</w:t>
      </w:r>
    </w:p>
    <w:p w14:paraId="41706EBD" w14:textId="65DE1644" w:rsidR="00F624A3" w:rsidRPr="00F624A3" w:rsidRDefault="006B2E46" w:rsidP="00F624A3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As informações abaixo devem ser compartilhadas com </w:t>
      </w:r>
      <w:r w:rsidR="00A86DE0">
        <w:rPr>
          <w:rFonts w:cs="Arial"/>
          <w:bCs/>
          <w:szCs w:val="22"/>
        </w:rPr>
        <w:t xml:space="preserve">a </w:t>
      </w:r>
      <w:r w:rsidR="00A86DE0" w:rsidRPr="008636A4">
        <w:rPr>
          <w:rFonts w:cs="Arial"/>
          <w:b/>
          <w:szCs w:val="22"/>
        </w:rPr>
        <w:t>Equipe de Gerenciamento de Riscos</w:t>
      </w:r>
      <w:r w:rsidR="00A86DE0">
        <w:rPr>
          <w:rFonts w:cs="Arial"/>
          <w:bCs/>
          <w:szCs w:val="22"/>
        </w:rPr>
        <w:t xml:space="preserve">, </w:t>
      </w:r>
      <w:r>
        <w:rPr>
          <w:rFonts w:cs="Arial"/>
          <w:color w:val="000000"/>
        </w:rPr>
        <w:t>em t</w:t>
      </w:r>
      <w:r w:rsidR="00F624A3" w:rsidRPr="00F624A3">
        <w:rPr>
          <w:rFonts w:cs="Arial"/>
          <w:color w:val="000000"/>
        </w:rPr>
        <w:t>empo hábil</w:t>
      </w:r>
      <w:r w:rsidR="008D5A47">
        <w:rPr>
          <w:rFonts w:cs="Arial"/>
          <w:color w:val="000000"/>
        </w:rPr>
        <w:t xml:space="preserve"> para que consigam realizar </w:t>
      </w:r>
      <w:r w:rsidR="00CC342C">
        <w:rPr>
          <w:rFonts w:cs="Arial"/>
          <w:color w:val="000000"/>
        </w:rPr>
        <w:t xml:space="preserve">as </w:t>
      </w:r>
      <w:r w:rsidR="008D5A47">
        <w:rPr>
          <w:rFonts w:cs="Arial"/>
          <w:color w:val="000000"/>
        </w:rPr>
        <w:t>consultas</w:t>
      </w:r>
      <w:r w:rsidR="00F624A3" w:rsidRPr="00F624A3">
        <w:rPr>
          <w:rFonts w:cs="Arial"/>
          <w:color w:val="000000"/>
        </w:rPr>
        <w:t xml:space="preserve">, </w:t>
      </w:r>
      <w:r w:rsidR="00A86DE0">
        <w:rPr>
          <w:rFonts w:cs="Arial"/>
          <w:color w:val="000000"/>
        </w:rPr>
        <w:t>considerando</w:t>
      </w:r>
      <w:r w:rsidR="00F624A3" w:rsidRPr="00F624A3">
        <w:rPr>
          <w:rFonts w:cs="Arial"/>
          <w:color w:val="000000"/>
        </w:rPr>
        <w:t xml:space="preserve"> que após envio, o tempo médio para retorno da pesquisa é de </w:t>
      </w:r>
      <w:r w:rsidR="00A86DE0">
        <w:rPr>
          <w:rFonts w:cs="Arial"/>
          <w:color w:val="000000"/>
        </w:rPr>
        <w:t xml:space="preserve">aproximadamente </w:t>
      </w:r>
      <w:r w:rsidR="00F624A3" w:rsidRPr="00F624A3">
        <w:rPr>
          <w:rFonts w:cs="Arial"/>
          <w:color w:val="000000"/>
        </w:rPr>
        <w:t>2</w:t>
      </w:r>
      <w:r w:rsidR="00A86DE0">
        <w:rPr>
          <w:rFonts w:cs="Arial"/>
          <w:color w:val="000000"/>
        </w:rPr>
        <w:t xml:space="preserve"> </w:t>
      </w:r>
      <w:r w:rsidR="00F624A3" w:rsidRPr="00F624A3">
        <w:rPr>
          <w:rFonts w:cs="Arial"/>
          <w:color w:val="000000"/>
        </w:rPr>
        <w:t>h</w:t>
      </w:r>
      <w:r w:rsidR="00A86DE0">
        <w:rPr>
          <w:rFonts w:cs="Arial"/>
          <w:color w:val="000000"/>
        </w:rPr>
        <w:t>oras:</w:t>
      </w:r>
    </w:p>
    <w:p w14:paraId="1155153D" w14:textId="77777777" w:rsidR="00F624A3" w:rsidRDefault="00F624A3" w:rsidP="00F624A3">
      <w:pPr>
        <w:jc w:val="both"/>
        <w:rPr>
          <w:rFonts w:cs="Arial"/>
          <w:color w:val="000000"/>
        </w:rPr>
      </w:pPr>
    </w:p>
    <w:p w14:paraId="3C0F11D9" w14:textId="6B98E61C" w:rsidR="00A86DE0" w:rsidRPr="00A86DE0" w:rsidRDefault="00A86DE0" w:rsidP="00F624A3">
      <w:pPr>
        <w:jc w:val="both"/>
        <w:rPr>
          <w:rFonts w:cs="Arial"/>
          <w:b/>
          <w:bCs/>
          <w:color w:val="000000"/>
        </w:rPr>
      </w:pPr>
      <w:r w:rsidRPr="00A86DE0">
        <w:rPr>
          <w:rFonts w:cs="Arial"/>
          <w:b/>
          <w:bCs/>
          <w:color w:val="000000"/>
        </w:rPr>
        <w:t>Documentação</w:t>
      </w:r>
      <w:r>
        <w:rPr>
          <w:rFonts w:cs="Arial"/>
          <w:b/>
          <w:bCs/>
          <w:color w:val="000000"/>
        </w:rPr>
        <w:t xml:space="preserve"> e dados de cadastro</w:t>
      </w:r>
      <w:r w:rsidRPr="00A86DE0">
        <w:rPr>
          <w:rFonts w:cs="Arial"/>
          <w:b/>
          <w:bCs/>
          <w:color w:val="000000"/>
        </w:rPr>
        <w:t>:</w:t>
      </w:r>
    </w:p>
    <w:p w14:paraId="785CFDCD" w14:textId="77777777" w:rsidR="00A86DE0" w:rsidRPr="00F624A3" w:rsidRDefault="00A86DE0" w:rsidP="00F624A3">
      <w:pPr>
        <w:jc w:val="both"/>
        <w:rPr>
          <w:rFonts w:cs="Arial"/>
          <w:color w:val="000000"/>
        </w:rPr>
      </w:pPr>
    </w:p>
    <w:p w14:paraId="081C9111" w14:textId="77777777" w:rsidR="00F624A3" w:rsidRP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 xml:space="preserve">CNH válida </w:t>
      </w:r>
    </w:p>
    <w:p w14:paraId="4AF5ECBA" w14:textId="77777777" w:rsid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>Documentos do veículo (de preferência em PDF para minimizar erros de digitação)</w:t>
      </w:r>
    </w:p>
    <w:p w14:paraId="500586D5" w14:textId="462712AA" w:rsidR="00D05273" w:rsidRPr="00F624A3" w:rsidRDefault="00D0527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ANTT</w:t>
      </w:r>
    </w:p>
    <w:p w14:paraId="57877436" w14:textId="2281886D" w:rsid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>Telefone de contato</w:t>
      </w:r>
    </w:p>
    <w:p w14:paraId="38BA87B6" w14:textId="5149172B" w:rsidR="009C5B2C" w:rsidRPr="00F624A3" w:rsidRDefault="009C5B2C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Ano de fabricação – não devem ser aceitos veículos com mais de 25 anos</w:t>
      </w:r>
    </w:p>
    <w:p w14:paraId="74D7923D" w14:textId="77777777" w:rsidR="00A86DE0" w:rsidRDefault="00A86DE0" w:rsidP="00A86DE0">
      <w:pPr>
        <w:jc w:val="both"/>
        <w:rPr>
          <w:rFonts w:cs="Arial"/>
          <w:color w:val="000000"/>
        </w:rPr>
      </w:pPr>
    </w:p>
    <w:p w14:paraId="32BCBE25" w14:textId="7E3204D2" w:rsidR="00A86DE0" w:rsidRPr="00A86DE0" w:rsidRDefault="00A86DE0" w:rsidP="00A86DE0">
      <w:pPr>
        <w:jc w:val="both"/>
        <w:rPr>
          <w:rFonts w:cs="Arial"/>
          <w:b/>
          <w:bCs/>
          <w:color w:val="000000"/>
        </w:rPr>
      </w:pPr>
      <w:r w:rsidRPr="00A86DE0">
        <w:rPr>
          <w:rFonts w:cs="Arial"/>
          <w:b/>
          <w:bCs/>
          <w:color w:val="000000"/>
        </w:rPr>
        <w:t>Infraestrutura / tecnologia necessária para o veículo:</w:t>
      </w:r>
    </w:p>
    <w:p w14:paraId="0F06357E" w14:textId="77777777" w:rsidR="00A86DE0" w:rsidRDefault="00A86DE0" w:rsidP="00A86DE0">
      <w:pPr>
        <w:jc w:val="both"/>
        <w:rPr>
          <w:rFonts w:cs="Arial"/>
          <w:color w:val="000000"/>
        </w:rPr>
      </w:pPr>
    </w:p>
    <w:p w14:paraId="028210E4" w14:textId="26D2780F" w:rsid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 xml:space="preserve">Veículo </w:t>
      </w:r>
      <w:r w:rsidR="00162D1E">
        <w:rPr>
          <w:rFonts w:cs="Arial"/>
          <w:color w:val="000000"/>
        </w:rPr>
        <w:t xml:space="preserve">deve </w:t>
      </w:r>
      <w:r w:rsidR="00A86DE0">
        <w:rPr>
          <w:rFonts w:cs="Arial"/>
          <w:color w:val="000000"/>
        </w:rPr>
        <w:t>estar equipado com</w:t>
      </w:r>
      <w:r w:rsidR="00162D1E">
        <w:rPr>
          <w:rFonts w:cs="Arial"/>
          <w:color w:val="000000"/>
        </w:rPr>
        <w:t xml:space="preserve"> </w:t>
      </w:r>
      <w:r w:rsidRPr="00F624A3">
        <w:rPr>
          <w:rFonts w:cs="Arial"/>
          <w:color w:val="000000"/>
        </w:rPr>
        <w:t>rastreadores</w:t>
      </w:r>
    </w:p>
    <w:p w14:paraId="52CEA310" w14:textId="0DA0B275" w:rsidR="00F624A3" w:rsidRPr="00F624A3" w:rsidRDefault="00A86DE0" w:rsidP="00F624A3">
      <w:pPr>
        <w:pStyle w:val="PargrafodaLista"/>
        <w:numPr>
          <w:ilvl w:val="0"/>
          <w:numId w:val="1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R</w:t>
      </w:r>
      <w:r w:rsidR="00F624A3" w:rsidRPr="00F624A3">
        <w:rPr>
          <w:rFonts w:cs="Arial"/>
          <w:color w:val="000000"/>
        </w:rPr>
        <w:t>ealizar o checklist dos sensores e atuadores antes do início da viagem</w:t>
      </w:r>
      <w:r w:rsidR="006B2E46">
        <w:rPr>
          <w:rFonts w:cs="Arial"/>
          <w:color w:val="000000"/>
        </w:rPr>
        <w:t>.</w:t>
      </w:r>
    </w:p>
    <w:p w14:paraId="5C528B68" w14:textId="77777777" w:rsidR="00F624A3" w:rsidRDefault="00F624A3" w:rsidP="00F624A3">
      <w:pPr>
        <w:jc w:val="both"/>
        <w:rPr>
          <w:rFonts w:cs="Arial"/>
          <w:color w:val="000000"/>
        </w:rPr>
      </w:pPr>
    </w:p>
    <w:p w14:paraId="3E7BA732" w14:textId="03E845A3" w:rsidR="009C5B2C" w:rsidRDefault="009C5B2C" w:rsidP="00F624A3">
      <w:pPr>
        <w:jc w:val="both"/>
        <w:rPr>
          <w:b/>
          <w:bCs/>
        </w:rPr>
      </w:pPr>
      <w:r w:rsidRPr="009C5B2C">
        <w:t>A aprovação do</w:t>
      </w:r>
      <w:r>
        <w:rPr>
          <w:b/>
          <w:bCs/>
        </w:rPr>
        <w:t xml:space="preserve"> Motorista contratado </w:t>
      </w:r>
      <w:r w:rsidRPr="009C5B2C">
        <w:t>e de seu veículo deve ser formalizada com a emissão da</w:t>
      </w:r>
      <w:r>
        <w:rPr>
          <w:b/>
          <w:bCs/>
        </w:rPr>
        <w:t xml:space="preserve"> </w:t>
      </w:r>
      <w:r w:rsidRPr="009C5B2C">
        <w:rPr>
          <w:rFonts w:cs="Arial"/>
          <w:b/>
          <w:bCs/>
          <w:szCs w:val="22"/>
        </w:rPr>
        <w:t>Ficha de Liberação</w:t>
      </w:r>
      <w:r>
        <w:rPr>
          <w:rFonts w:cs="Arial"/>
          <w:szCs w:val="22"/>
        </w:rPr>
        <w:t xml:space="preserve"> pela </w:t>
      </w:r>
      <w:r w:rsidRPr="009C5B2C">
        <w:rPr>
          <w:rFonts w:cs="Arial"/>
          <w:b/>
          <w:bCs/>
          <w:szCs w:val="22"/>
        </w:rPr>
        <w:t>Gerenciadora de Riscos</w:t>
      </w:r>
      <w:r>
        <w:rPr>
          <w:rFonts w:cs="Arial"/>
          <w:b/>
          <w:bCs/>
          <w:szCs w:val="22"/>
        </w:rPr>
        <w:t>.</w:t>
      </w:r>
    </w:p>
    <w:p w14:paraId="29994F08" w14:textId="77777777" w:rsidR="009C5B2C" w:rsidRDefault="009C5B2C" w:rsidP="00F624A3">
      <w:pPr>
        <w:jc w:val="both"/>
        <w:rPr>
          <w:b/>
          <w:bCs/>
        </w:rPr>
      </w:pPr>
    </w:p>
    <w:p w14:paraId="4D4AFB28" w14:textId="7C0A9ED1" w:rsidR="00064D0F" w:rsidRDefault="00064D0F" w:rsidP="00F624A3">
      <w:pPr>
        <w:jc w:val="both"/>
        <w:rPr>
          <w:b/>
          <w:bCs/>
        </w:rPr>
      </w:pPr>
      <w:r w:rsidRPr="00425CE5">
        <w:rPr>
          <w:b/>
          <w:bCs/>
        </w:rPr>
        <w:t xml:space="preserve">6.3. </w:t>
      </w:r>
      <w:r w:rsidR="00A86DE0">
        <w:rPr>
          <w:b/>
          <w:bCs/>
        </w:rPr>
        <w:t>Consultas demais aos órgãos (conforme</w:t>
      </w:r>
      <w:r w:rsidRPr="00425CE5">
        <w:rPr>
          <w:b/>
          <w:bCs/>
        </w:rPr>
        <w:t xml:space="preserve"> IT </w:t>
      </w:r>
      <w:r w:rsidR="00425CE5" w:rsidRPr="00425CE5">
        <w:rPr>
          <w:b/>
          <w:bCs/>
        </w:rPr>
        <w:t xml:space="preserve">018 </w:t>
      </w:r>
      <w:r w:rsidR="000B3413">
        <w:rPr>
          <w:b/>
          <w:bCs/>
        </w:rPr>
        <w:t xml:space="preserve">Regras de Consulta e Acesso </w:t>
      </w:r>
      <w:r w:rsidR="00425CE5" w:rsidRPr="00425CE5">
        <w:rPr>
          <w:b/>
          <w:bCs/>
        </w:rPr>
        <w:t>e PR 003</w:t>
      </w:r>
      <w:r w:rsidR="000B3413">
        <w:rPr>
          <w:b/>
          <w:bCs/>
        </w:rPr>
        <w:t xml:space="preserve"> Gestão de Pessoas</w:t>
      </w:r>
      <w:r w:rsidR="00646583">
        <w:rPr>
          <w:b/>
          <w:bCs/>
        </w:rPr>
        <w:t>)</w:t>
      </w:r>
    </w:p>
    <w:p w14:paraId="6963E8C0" w14:textId="77777777" w:rsidR="000D114F" w:rsidRDefault="000D114F" w:rsidP="00F624A3">
      <w:pPr>
        <w:jc w:val="both"/>
        <w:rPr>
          <w:b/>
          <w:bCs/>
        </w:rPr>
      </w:pPr>
    </w:p>
    <w:p w14:paraId="3DBC3737" w14:textId="0549B6DA" w:rsidR="000D114F" w:rsidRDefault="000D114F" w:rsidP="000D114F">
      <w:pPr>
        <w:jc w:val="both"/>
        <w:rPr>
          <w:rFonts w:cs="Arial"/>
          <w:szCs w:val="22"/>
        </w:rPr>
      </w:pPr>
      <w:r w:rsidRPr="00E2120D">
        <w:rPr>
          <w:rFonts w:cs="Arial"/>
          <w:b/>
          <w:bCs/>
          <w:szCs w:val="22"/>
        </w:rPr>
        <w:t>Cargos sensíveis:</w:t>
      </w:r>
      <w:r w:rsidRPr="00E2120D">
        <w:rPr>
          <w:rFonts w:cs="Arial"/>
          <w:szCs w:val="22"/>
        </w:rPr>
        <w:t xml:space="preserve"> Semestralmente </w:t>
      </w:r>
      <w:r w:rsidR="00A86DE0">
        <w:rPr>
          <w:rFonts w:cs="Arial"/>
          <w:szCs w:val="22"/>
        </w:rPr>
        <w:t>devem ser</w:t>
      </w:r>
      <w:r w:rsidRPr="00E2120D">
        <w:rPr>
          <w:rFonts w:cs="Arial"/>
          <w:szCs w:val="22"/>
        </w:rPr>
        <w:t xml:space="preserve"> realizadas as consultas abaixo.</w:t>
      </w:r>
    </w:p>
    <w:p w14:paraId="33CBF0EF" w14:textId="77777777" w:rsidR="000D114F" w:rsidRPr="00E2120D" w:rsidRDefault="000D114F" w:rsidP="000D114F">
      <w:pPr>
        <w:jc w:val="both"/>
        <w:rPr>
          <w:rFonts w:cs="Arial"/>
          <w:szCs w:val="22"/>
        </w:rPr>
      </w:pPr>
    </w:p>
    <w:p w14:paraId="789F0F38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>Comprot:</w:t>
      </w:r>
      <w:hyperlink r:id="rId14" w:anchor="ajax/processo-consulta.html" w:history="1">
        <w:r w:rsidRPr="00E2120D">
          <w:rPr>
            <w:rStyle w:val="Hyperlink"/>
            <w:rFonts w:cs="Arial"/>
            <w:szCs w:val="22"/>
          </w:rPr>
          <w:t>https://comprot.fazenda.gov.br/comprotegov/site/index.html#ajax/processo-consulta.html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0917DA2C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 xml:space="preserve">Gerenciadora de Riscos – Golden Service: </w:t>
      </w:r>
      <w:hyperlink r:id="rId15" w:history="1">
        <w:r w:rsidRPr="00E2120D">
          <w:rPr>
            <w:rStyle w:val="Hyperlink"/>
            <w:rFonts w:cs="Arial"/>
            <w:szCs w:val="22"/>
          </w:rPr>
          <w:t>https://187.108.197.15/DeBraSys/gli01/cgi-bin/glisys.cgi?proc=login&amp;ctr=00291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73198327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proofErr w:type="spellStart"/>
      <w:r w:rsidRPr="00E2120D">
        <w:rPr>
          <w:rFonts w:cs="Arial"/>
          <w:color w:val="000000"/>
          <w:szCs w:val="22"/>
        </w:rPr>
        <w:t>Esaj</w:t>
      </w:r>
      <w:proofErr w:type="spellEnd"/>
      <w:r w:rsidRPr="00E2120D">
        <w:rPr>
          <w:rFonts w:cs="Arial"/>
          <w:color w:val="000000"/>
          <w:szCs w:val="22"/>
        </w:rPr>
        <w:t xml:space="preserve"> – Certidão de Distribuição de Ações Criminais </w:t>
      </w:r>
      <w:hyperlink r:id="rId16" w:history="1">
        <w:r w:rsidRPr="00E2120D">
          <w:rPr>
            <w:rStyle w:val="Hyperlink"/>
            <w:rFonts w:cs="Arial"/>
            <w:szCs w:val="22"/>
          </w:rPr>
          <w:t>https://esaj.tjsp.jus.br/sco/abrirCadastro.do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34C95FB6" w14:textId="430114D5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proofErr w:type="spellStart"/>
      <w:r w:rsidRPr="00E2120D">
        <w:rPr>
          <w:rFonts w:cs="Arial"/>
          <w:color w:val="000000"/>
          <w:szCs w:val="22"/>
        </w:rPr>
        <w:t>Esaj</w:t>
      </w:r>
      <w:proofErr w:type="spellEnd"/>
      <w:r w:rsidRPr="00E2120D">
        <w:rPr>
          <w:rFonts w:cs="Arial"/>
          <w:color w:val="000000"/>
          <w:szCs w:val="22"/>
        </w:rPr>
        <w:t xml:space="preserve"> – Certidão de Execução Criminal </w:t>
      </w:r>
      <w:hyperlink r:id="rId17" w:history="1">
        <w:r w:rsidRPr="00E2120D">
          <w:rPr>
            <w:rStyle w:val="Hyperlink"/>
            <w:rFonts w:cs="Arial"/>
            <w:szCs w:val="22"/>
          </w:rPr>
          <w:t>https://esaj.tjsp.jus.br/sco/abrirCadastro.do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2C699C5D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proofErr w:type="spellStart"/>
      <w:r w:rsidRPr="00E2120D">
        <w:rPr>
          <w:rFonts w:cs="Arial"/>
          <w:color w:val="000000"/>
          <w:szCs w:val="22"/>
        </w:rPr>
        <w:t>Esaj</w:t>
      </w:r>
      <w:proofErr w:type="spellEnd"/>
      <w:r w:rsidRPr="00E2120D">
        <w:rPr>
          <w:rFonts w:cs="Arial"/>
          <w:color w:val="000000"/>
          <w:szCs w:val="22"/>
        </w:rPr>
        <w:t xml:space="preserve"> – Certidão de Distribuição Cível em Geral – Até 10 anos </w:t>
      </w:r>
      <w:hyperlink r:id="rId18" w:history="1">
        <w:r w:rsidRPr="00E2120D">
          <w:rPr>
            <w:rStyle w:val="Hyperlink"/>
            <w:rFonts w:cs="Arial"/>
            <w:szCs w:val="22"/>
          </w:rPr>
          <w:t>https://esaj.tjsp.jus.br/sco/abrirCadastro.do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6AA06E0E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 xml:space="preserve">Distribuição Justiça Federal </w:t>
      </w:r>
      <w:hyperlink r:id="rId19" w:history="1">
        <w:r w:rsidRPr="00E2120D">
          <w:rPr>
            <w:rStyle w:val="Hyperlink"/>
            <w:rFonts w:cs="Arial"/>
            <w:szCs w:val="22"/>
          </w:rPr>
          <w:t>http://web.trf3.jus.br/certidao/Certidao/Solicitar</w:t>
        </w:r>
      </w:hyperlink>
      <w:r w:rsidRPr="00E2120D">
        <w:rPr>
          <w:rFonts w:cs="Arial"/>
          <w:color w:val="000000"/>
          <w:szCs w:val="22"/>
        </w:rPr>
        <w:t xml:space="preserve"> ; </w:t>
      </w:r>
    </w:p>
    <w:p w14:paraId="27AAF9DC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  <w:lang w:val="en-US"/>
        </w:rPr>
      </w:pPr>
      <w:r w:rsidRPr="00E2120D">
        <w:rPr>
          <w:rFonts w:cs="Arial"/>
          <w:color w:val="000000"/>
          <w:szCs w:val="22"/>
          <w:lang w:val="en-US"/>
        </w:rPr>
        <w:t xml:space="preserve">CND-PF </w:t>
      </w:r>
      <w:hyperlink r:id="rId20" w:history="1">
        <w:r w:rsidRPr="00E2120D">
          <w:rPr>
            <w:rStyle w:val="Hyperlink"/>
            <w:rFonts w:cs="Arial"/>
            <w:szCs w:val="22"/>
            <w:lang w:val="en-US"/>
          </w:rPr>
          <w:t>http://servicos.receita.fazenda.gov.br/Servicos/certidao/CndConjuntaInter/InformaNICertidao.asp?Tipo=2</w:t>
        </w:r>
      </w:hyperlink>
      <w:r w:rsidRPr="00E2120D">
        <w:rPr>
          <w:rFonts w:cs="Arial"/>
          <w:color w:val="000000"/>
          <w:szCs w:val="22"/>
          <w:lang w:val="en-US"/>
        </w:rPr>
        <w:t xml:space="preserve"> ;</w:t>
      </w:r>
    </w:p>
    <w:p w14:paraId="6540408A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 xml:space="preserve">Consulta de validade de CPF </w:t>
      </w:r>
      <w:hyperlink r:id="rId21" w:history="1">
        <w:r w:rsidRPr="00E2120D">
          <w:rPr>
            <w:rStyle w:val="Hyperlink"/>
            <w:rFonts w:cs="Arial"/>
            <w:szCs w:val="22"/>
          </w:rPr>
          <w:t>https://servicos.receita.fazenda.gov.br/Servicos/CPF/ConsultaSituacao/ConsultaPublica.asp</w:t>
        </w:r>
      </w:hyperlink>
      <w:r w:rsidRPr="00E2120D">
        <w:rPr>
          <w:rFonts w:cs="Arial"/>
          <w:color w:val="000000"/>
          <w:szCs w:val="22"/>
        </w:rPr>
        <w:t xml:space="preserve"> .</w:t>
      </w:r>
    </w:p>
    <w:p w14:paraId="761F2C9E" w14:textId="77777777" w:rsidR="00425CE5" w:rsidRDefault="00425CE5" w:rsidP="00F624A3">
      <w:pPr>
        <w:jc w:val="both"/>
        <w:rPr>
          <w:b/>
          <w:bCs/>
        </w:rPr>
      </w:pPr>
    </w:p>
    <w:p w14:paraId="6D82ABC3" w14:textId="77777777" w:rsidR="005A7428" w:rsidRDefault="005A7428" w:rsidP="00F624A3">
      <w:pPr>
        <w:jc w:val="both"/>
        <w:rPr>
          <w:b/>
          <w:bCs/>
        </w:rPr>
      </w:pPr>
    </w:p>
    <w:p w14:paraId="44CCA5AD" w14:textId="77777777" w:rsidR="005A7428" w:rsidRDefault="005A7428" w:rsidP="00F624A3">
      <w:pPr>
        <w:jc w:val="both"/>
        <w:rPr>
          <w:b/>
          <w:bCs/>
        </w:rPr>
      </w:pPr>
    </w:p>
    <w:p w14:paraId="6C486D54" w14:textId="77777777" w:rsidR="005A7428" w:rsidRPr="00425CE5" w:rsidRDefault="005A7428" w:rsidP="00F624A3">
      <w:pPr>
        <w:jc w:val="both"/>
        <w:rPr>
          <w:b/>
          <w:bCs/>
        </w:rPr>
      </w:pPr>
    </w:p>
    <w:p w14:paraId="215D4D99" w14:textId="7947608C" w:rsidR="0071232C" w:rsidRDefault="0071232C" w:rsidP="0071232C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lastRenderedPageBreak/>
        <w:t>6.</w:t>
      </w:r>
      <w:r w:rsidR="00425CE5">
        <w:rPr>
          <w:b/>
          <w:bCs/>
          <w:szCs w:val="22"/>
        </w:rPr>
        <w:t>4</w:t>
      </w:r>
      <w:r w:rsidRPr="008F49C2">
        <w:rPr>
          <w:b/>
          <w:bCs/>
          <w:szCs w:val="22"/>
        </w:rPr>
        <w:t xml:space="preserve">. </w:t>
      </w:r>
      <w:r w:rsidR="00686425">
        <w:rPr>
          <w:b/>
          <w:bCs/>
          <w:szCs w:val="22"/>
        </w:rPr>
        <w:t xml:space="preserve">Inspeção do </w:t>
      </w:r>
      <w:r w:rsidR="00A86DE0">
        <w:rPr>
          <w:b/>
          <w:bCs/>
          <w:szCs w:val="22"/>
        </w:rPr>
        <w:t>veículo</w:t>
      </w:r>
      <w:r w:rsidR="006A0FD9">
        <w:rPr>
          <w:b/>
          <w:bCs/>
          <w:szCs w:val="22"/>
        </w:rPr>
        <w:t xml:space="preserve"> </w:t>
      </w:r>
    </w:p>
    <w:p w14:paraId="46D095F6" w14:textId="77777777" w:rsidR="009B5654" w:rsidRDefault="009B5654" w:rsidP="0071232C">
      <w:pPr>
        <w:pStyle w:val="Textoembloco"/>
        <w:ind w:left="0" w:right="27" w:firstLine="0"/>
        <w:rPr>
          <w:b/>
          <w:bCs/>
          <w:szCs w:val="22"/>
        </w:rPr>
      </w:pPr>
    </w:p>
    <w:p w14:paraId="21B5082D" w14:textId="00A4BC10" w:rsidR="009B5654" w:rsidRPr="009B5654" w:rsidRDefault="009B5654" w:rsidP="0071232C">
      <w:pPr>
        <w:pStyle w:val="Textoembloco"/>
        <w:ind w:left="0" w:right="27" w:firstLine="0"/>
        <w:rPr>
          <w:szCs w:val="22"/>
        </w:rPr>
      </w:pPr>
      <w:r w:rsidRPr="00646583">
        <w:rPr>
          <w:szCs w:val="22"/>
        </w:rPr>
        <w:t xml:space="preserve">Todo veículo que prestar serviço para a </w:t>
      </w:r>
      <w:r w:rsidR="00026EC2">
        <w:rPr>
          <w:b/>
          <w:bCs/>
          <w:szCs w:val="22"/>
        </w:rPr>
        <w:t>xxxxxxxx</w:t>
      </w:r>
      <w:r w:rsidRPr="00646583">
        <w:rPr>
          <w:szCs w:val="22"/>
        </w:rPr>
        <w:t xml:space="preserve"> </w:t>
      </w:r>
      <w:r w:rsidR="00A86DE0">
        <w:rPr>
          <w:szCs w:val="22"/>
        </w:rPr>
        <w:t>deve</w:t>
      </w:r>
      <w:r w:rsidRPr="00646583">
        <w:rPr>
          <w:szCs w:val="22"/>
        </w:rPr>
        <w:t xml:space="preserve"> ser vistoriado, com inspeção equivalente a</w:t>
      </w:r>
      <w:r w:rsidR="00A86DE0">
        <w:rPr>
          <w:szCs w:val="22"/>
        </w:rPr>
        <w:t xml:space="preserve">o </w:t>
      </w:r>
      <w:r w:rsidR="00A86DE0" w:rsidRPr="00A86DE0">
        <w:rPr>
          <w:b/>
          <w:bCs/>
          <w:szCs w:val="22"/>
        </w:rPr>
        <w:t xml:space="preserve">Checklist </w:t>
      </w:r>
      <w:r w:rsidRPr="00A86DE0">
        <w:rPr>
          <w:b/>
          <w:bCs/>
          <w:szCs w:val="22"/>
        </w:rPr>
        <w:t>dos 17 pontos</w:t>
      </w:r>
      <w:r w:rsidRPr="00646583">
        <w:rPr>
          <w:szCs w:val="22"/>
        </w:rPr>
        <w:t xml:space="preserve">,  </w:t>
      </w:r>
      <w:r w:rsidR="00A86DE0">
        <w:rPr>
          <w:szCs w:val="22"/>
        </w:rPr>
        <w:t>com a finalidade</w:t>
      </w:r>
      <w:r w:rsidRPr="00646583">
        <w:rPr>
          <w:szCs w:val="22"/>
        </w:rPr>
        <w:t xml:space="preserve"> de atestar que o veículo não possui condição suspeita para acondicinar ilícitos</w:t>
      </w:r>
      <w:r w:rsidR="00A86DE0">
        <w:rPr>
          <w:szCs w:val="22"/>
        </w:rPr>
        <w:t xml:space="preserve">, </w:t>
      </w:r>
      <w:r w:rsidRPr="00646583">
        <w:rPr>
          <w:szCs w:val="22"/>
        </w:rPr>
        <w:t>a exemplo de fundos falsos</w:t>
      </w:r>
      <w:r w:rsidR="00A86DE0">
        <w:rPr>
          <w:szCs w:val="22"/>
        </w:rPr>
        <w:t xml:space="preserve"> e possui condições mínimas para trânsito.</w:t>
      </w:r>
    </w:p>
    <w:p w14:paraId="1376AED1" w14:textId="77777777" w:rsidR="0071232C" w:rsidRDefault="0071232C" w:rsidP="0071232C">
      <w:pPr>
        <w:jc w:val="both"/>
        <w:rPr>
          <w:rFonts w:cs="Arial"/>
          <w:szCs w:val="22"/>
        </w:rPr>
      </w:pPr>
    </w:p>
    <w:p w14:paraId="262D917D" w14:textId="0C0AAD50" w:rsidR="00646583" w:rsidRDefault="00686425" w:rsidP="0071232C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No caso do</w:t>
      </w:r>
      <w:r w:rsidR="00354775">
        <w:rPr>
          <w:rFonts w:cs="Arial"/>
          <w:szCs w:val="22"/>
        </w:rPr>
        <w:t xml:space="preserve"> </w:t>
      </w:r>
      <w:r w:rsidRPr="00686425">
        <w:rPr>
          <w:rFonts w:cs="Arial"/>
          <w:b/>
          <w:bCs/>
          <w:szCs w:val="22"/>
        </w:rPr>
        <w:t>M</w:t>
      </w:r>
      <w:r w:rsidR="00354775" w:rsidRPr="00686425">
        <w:rPr>
          <w:rFonts w:cs="Arial"/>
          <w:b/>
          <w:bCs/>
          <w:szCs w:val="22"/>
        </w:rPr>
        <w:t>otorista</w:t>
      </w:r>
      <w:r>
        <w:rPr>
          <w:rFonts w:cs="Arial"/>
          <w:b/>
          <w:bCs/>
          <w:szCs w:val="22"/>
        </w:rPr>
        <w:t xml:space="preserve"> contratado,</w:t>
      </w:r>
      <w:r w:rsidR="00354775">
        <w:rPr>
          <w:rFonts w:cs="Arial"/>
          <w:szCs w:val="22"/>
        </w:rPr>
        <w:t xml:space="preserve"> com veículo próprio </w:t>
      </w:r>
      <w:r>
        <w:rPr>
          <w:rFonts w:cs="Arial"/>
          <w:szCs w:val="22"/>
        </w:rPr>
        <w:t>estar</w:t>
      </w:r>
      <w:r w:rsidR="00354775">
        <w:rPr>
          <w:rFonts w:cs="Arial"/>
          <w:szCs w:val="22"/>
        </w:rPr>
        <w:t xml:space="preserve"> distante da base</w:t>
      </w:r>
      <w:r>
        <w:rPr>
          <w:rFonts w:cs="Arial"/>
          <w:szCs w:val="22"/>
        </w:rPr>
        <w:t>,</w:t>
      </w:r>
      <w:r w:rsidR="00354775">
        <w:rPr>
          <w:rFonts w:cs="Arial"/>
          <w:szCs w:val="22"/>
        </w:rPr>
        <w:t xml:space="preserve"> para ser vistoriado</w:t>
      </w:r>
      <w:r w:rsidR="00646583">
        <w:rPr>
          <w:rFonts w:cs="Arial"/>
          <w:szCs w:val="22"/>
        </w:rPr>
        <w:t xml:space="preserve"> presencialmente</w:t>
      </w:r>
      <w:r w:rsidR="00354775">
        <w:rPr>
          <w:rFonts w:cs="Arial"/>
          <w:szCs w:val="22"/>
        </w:rPr>
        <w:t xml:space="preserve">, </w:t>
      </w:r>
      <w:r>
        <w:rPr>
          <w:rFonts w:cs="Arial"/>
          <w:szCs w:val="22"/>
        </w:rPr>
        <w:t xml:space="preserve">este deve realizar </w:t>
      </w:r>
      <w:r w:rsidR="00354775" w:rsidRPr="00354775">
        <w:rPr>
          <w:rFonts w:cs="Arial"/>
          <w:szCs w:val="22"/>
        </w:rPr>
        <w:t xml:space="preserve">um vídeo, </w:t>
      </w:r>
      <w:r>
        <w:rPr>
          <w:rFonts w:cs="Arial"/>
          <w:szCs w:val="22"/>
        </w:rPr>
        <w:t>apresentando</w:t>
      </w:r>
      <w:r w:rsidR="00354775" w:rsidRPr="00354775">
        <w:rPr>
          <w:rFonts w:cs="Arial"/>
          <w:szCs w:val="22"/>
        </w:rPr>
        <w:t xml:space="preserve"> as condições gerais do veículo, bem como </w:t>
      </w:r>
      <w:r>
        <w:rPr>
          <w:rFonts w:cs="Arial"/>
          <w:szCs w:val="22"/>
        </w:rPr>
        <w:t>d</w:t>
      </w:r>
      <w:r w:rsidR="00354775" w:rsidRPr="00354775">
        <w:rPr>
          <w:rFonts w:cs="Arial"/>
          <w:szCs w:val="22"/>
        </w:rPr>
        <w:t xml:space="preserve">o </w:t>
      </w:r>
      <w:r>
        <w:rPr>
          <w:rFonts w:cs="Arial"/>
          <w:szCs w:val="22"/>
        </w:rPr>
        <w:t>compartimento de</w:t>
      </w:r>
      <w:r w:rsidR="00354775" w:rsidRPr="00354775">
        <w:rPr>
          <w:rFonts w:cs="Arial"/>
          <w:szCs w:val="22"/>
        </w:rPr>
        <w:t xml:space="preserve"> carga vazio </w:t>
      </w:r>
      <w:r w:rsidRPr="00354775">
        <w:rPr>
          <w:rFonts w:cs="Arial"/>
          <w:szCs w:val="22"/>
        </w:rPr>
        <w:t>e</w:t>
      </w:r>
      <w:r w:rsidR="00354775" w:rsidRPr="00354775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d</w:t>
      </w:r>
      <w:r w:rsidR="00354775" w:rsidRPr="00354775">
        <w:rPr>
          <w:rFonts w:cs="Arial"/>
          <w:szCs w:val="22"/>
        </w:rPr>
        <w:t>a cabine do veículo.</w:t>
      </w:r>
      <w:r>
        <w:rPr>
          <w:rFonts w:cs="Arial"/>
          <w:szCs w:val="22"/>
        </w:rPr>
        <w:t xml:space="preserve"> </w:t>
      </w:r>
      <w:r w:rsidR="00646583">
        <w:rPr>
          <w:rFonts w:cs="Arial"/>
          <w:szCs w:val="22"/>
        </w:rPr>
        <w:t xml:space="preserve">As evidências devem ser arquivadas em pasta específica do processo e data. </w:t>
      </w:r>
    </w:p>
    <w:p w14:paraId="100AD0B0" w14:textId="77777777" w:rsidR="00354775" w:rsidRPr="008F49C2" w:rsidRDefault="00354775" w:rsidP="0071232C">
      <w:pPr>
        <w:jc w:val="both"/>
        <w:rPr>
          <w:rFonts w:cs="Arial"/>
          <w:szCs w:val="22"/>
        </w:rPr>
      </w:pPr>
    </w:p>
    <w:p w14:paraId="2396244D" w14:textId="07642689" w:rsidR="00D805C7" w:rsidRDefault="00F52328" w:rsidP="00AB6175">
      <w:pPr>
        <w:jc w:val="both"/>
      </w:pPr>
      <w:r>
        <w:t xml:space="preserve">No ato da prestação do serviço, </w:t>
      </w:r>
      <w:r w:rsidR="00686425">
        <w:t xml:space="preserve">o </w:t>
      </w:r>
      <w:r w:rsidR="00686425" w:rsidRPr="000B3413">
        <w:rPr>
          <w:b/>
          <w:bCs/>
        </w:rPr>
        <w:t>Motorista</w:t>
      </w:r>
      <w:r w:rsidRPr="000B3413">
        <w:rPr>
          <w:b/>
          <w:bCs/>
        </w:rPr>
        <w:t xml:space="preserve"> </w:t>
      </w:r>
      <w:r w:rsidR="00686425" w:rsidRPr="000B3413">
        <w:rPr>
          <w:b/>
          <w:bCs/>
        </w:rPr>
        <w:t>contratado</w:t>
      </w:r>
      <w:r w:rsidR="00686425">
        <w:t xml:space="preserve"> deve pre</w:t>
      </w:r>
      <w:r>
        <w:t xml:space="preserve">encher o </w:t>
      </w:r>
      <w:r w:rsidR="00686425" w:rsidRPr="00686425">
        <w:rPr>
          <w:b/>
          <w:bCs/>
        </w:rPr>
        <w:t>Checklist</w:t>
      </w:r>
      <w:r w:rsidRPr="00686425">
        <w:rPr>
          <w:b/>
          <w:bCs/>
        </w:rPr>
        <w:t xml:space="preserve"> dos 7 </w:t>
      </w:r>
      <w:r w:rsidR="00686425" w:rsidRPr="00686425">
        <w:rPr>
          <w:b/>
          <w:bCs/>
        </w:rPr>
        <w:t>pontos</w:t>
      </w:r>
      <w:r w:rsidR="00686425">
        <w:t xml:space="preserve"> </w:t>
      </w:r>
      <w:r>
        <w:t xml:space="preserve">ou </w:t>
      </w:r>
      <w:r w:rsidR="00686425">
        <w:t xml:space="preserve">o </w:t>
      </w:r>
      <w:r w:rsidR="00686425" w:rsidRPr="00A86DE0">
        <w:rPr>
          <w:b/>
          <w:bCs/>
          <w:szCs w:val="22"/>
        </w:rPr>
        <w:t>Checklist dos 17 pontos</w:t>
      </w:r>
      <w:r>
        <w:t>.</w:t>
      </w:r>
    </w:p>
    <w:p w14:paraId="1FDD9B0D" w14:textId="77777777" w:rsidR="00F52328" w:rsidRDefault="00F52328" w:rsidP="00AB6175">
      <w:pPr>
        <w:jc w:val="both"/>
      </w:pPr>
    </w:p>
    <w:p w14:paraId="6ED85438" w14:textId="7EE88D55" w:rsidR="0073226D" w:rsidRPr="00686425" w:rsidRDefault="0073226D" w:rsidP="0073226D">
      <w:pPr>
        <w:jc w:val="both"/>
        <w:rPr>
          <w:b/>
          <w:bCs/>
          <w:color w:val="000000"/>
        </w:rPr>
      </w:pPr>
      <w:r>
        <w:t xml:space="preserve">Caso utilize veículo da frota </w:t>
      </w:r>
      <w:proofErr w:type="spellStart"/>
      <w:r w:rsidR="00026EC2">
        <w:rPr>
          <w:b/>
          <w:bCs/>
        </w:rPr>
        <w:t>xxxxxxxxx</w:t>
      </w:r>
      <w:proofErr w:type="spellEnd"/>
      <w:r>
        <w:t xml:space="preserve"> e antes da operação</w:t>
      </w:r>
      <w:r w:rsidR="00686425">
        <w:t>, tenha sua saída com o veículo a partir da Matriz</w:t>
      </w:r>
      <w:r>
        <w:t xml:space="preserve">, a inspeção </w:t>
      </w:r>
      <w:r w:rsidR="00686425">
        <w:t>deve ser realizada</w:t>
      </w:r>
      <w:r>
        <w:t xml:space="preserve"> pelos </w:t>
      </w:r>
      <w:r w:rsidRPr="00686425">
        <w:rPr>
          <w:b/>
          <w:bCs/>
        </w:rPr>
        <w:t>Controladores de Acesso</w:t>
      </w:r>
      <w:r>
        <w:t xml:space="preserve">, conforme </w:t>
      </w:r>
      <w:r w:rsidR="00686425">
        <w:t xml:space="preserve">definido no </w:t>
      </w:r>
      <w:r w:rsidRPr="00686425">
        <w:rPr>
          <w:b/>
          <w:bCs/>
        </w:rPr>
        <w:t>PR 010</w:t>
      </w:r>
      <w:r w:rsidR="00686425" w:rsidRPr="00686425">
        <w:rPr>
          <w:b/>
          <w:bCs/>
        </w:rPr>
        <w:t xml:space="preserve"> Segurança da Carga</w:t>
      </w:r>
      <w:r w:rsidRPr="00686425">
        <w:rPr>
          <w:b/>
          <w:bCs/>
        </w:rPr>
        <w:t>.</w:t>
      </w:r>
    </w:p>
    <w:p w14:paraId="34F6C75B" w14:textId="77777777" w:rsidR="0073226D" w:rsidRDefault="0073226D" w:rsidP="00AB6175">
      <w:pPr>
        <w:jc w:val="both"/>
      </w:pPr>
    </w:p>
    <w:p w14:paraId="00F9AA72" w14:textId="39482951" w:rsidR="005B4869" w:rsidRDefault="0073226D" w:rsidP="00AB6175">
      <w:pPr>
        <w:jc w:val="both"/>
      </w:pPr>
      <w:r>
        <w:t xml:space="preserve">Caso </w:t>
      </w:r>
      <w:r w:rsidR="007300E6">
        <w:t xml:space="preserve">utilize veículo próprio e esteja fora da base da </w:t>
      </w:r>
      <w:proofErr w:type="spellStart"/>
      <w:r w:rsidR="00026EC2">
        <w:rPr>
          <w:b/>
          <w:bCs/>
        </w:rPr>
        <w:t>xxxxxxxxxx</w:t>
      </w:r>
      <w:proofErr w:type="spellEnd"/>
      <w:r w:rsidR="007300E6">
        <w:t>, o</w:t>
      </w:r>
      <w:r w:rsidR="005B4869">
        <w:t xml:space="preserve"> procedimento </w:t>
      </w:r>
      <w:r w:rsidR="00686425">
        <w:t xml:space="preserve">deve ser realizado </w:t>
      </w:r>
      <w:r w:rsidR="005B4869">
        <w:t xml:space="preserve">via liberação de acesso ao terceiro para uso do aplicativo </w:t>
      </w:r>
      <w:proofErr w:type="spellStart"/>
      <w:r w:rsidR="005B4869">
        <w:t>Rodopar</w:t>
      </w:r>
      <w:proofErr w:type="spellEnd"/>
      <w:r w:rsidR="007300E6">
        <w:t>.</w:t>
      </w:r>
    </w:p>
    <w:p w14:paraId="5DFEDA0A" w14:textId="77777777" w:rsidR="0073226D" w:rsidRDefault="0073226D" w:rsidP="00AB6175">
      <w:pPr>
        <w:jc w:val="both"/>
      </w:pPr>
    </w:p>
    <w:p w14:paraId="2969E58C" w14:textId="206337F1" w:rsidR="00F46469" w:rsidRDefault="00F46469" w:rsidP="00F46469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</w:t>
      </w:r>
      <w:r>
        <w:rPr>
          <w:b/>
          <w:bCs/>
          <w:szCs w:val="22"/>
        </w:rPr>
        <w:t>5</w:t>
      </w:r>
      <w:r w:rsidRPr="008F49C2">
        <w:rPr>
          <w:b/>
          <w:bCs/>
          <w:szCs w:val="22"/>
        </w:rPr>
        <w:t>.</w:t>
      </w:r>
      <w:r>
        <w:rPr>
          <w:b/>
          <w:bCs/>
          <w:szCs w:val="22"/>
        </w:rPr>
        <w:t xml:space="preserve"> </w:t>
      </w:r>
      <w:r w:rsidR="00686425">
        <w:rPr>
          <w:b/>
          <w:bCs/>
          <w:szCs w:val="22"/>
        </w:rPr>
        <w:t xml:space="preserve">Cadastro no sistema informatizado </w:t>
      </w:r>
      <w:r>
        <w:rPr>
          <w:b/>
          <w:bCs/>
          <w:szCs w:val="22"/>
        </w:rPr>
        <w:t>(TMS</w:t>
      </w:r>
      <w:r w:rsidR="002676DD">
        <w:rPr>
          <w:b/>
          <w:bCs/>
          <w:szCs w:val="22"/>
        </w:rPr>
        <w:t>)</w:t>
      </w:r>
      <w:r>
        <w:rPr>
          <w:b/>
          <w:bCs/>
          <w:szCs w:val="22"/>
        </w:rPr>
        <w:t xml:space="preserve"> </w:t>
      </w:r>
    </w:p>
    <w:p w14:paraId="7092C13B" w14:textId="77777777" w:rsidR="002676DD" w:rsidRDefault="002676DD" w:rsidP="00F46469">
      <w:pPr>
        <w:pStyle w:val="Textoembloco"/>
        <w:ind w:left="0" w:right="27" w:firstLine="0"/>
        <w:rPr>
          <w:b/>
          <w:bCs/>
          <w:szCs w:val="22"/>
        </w:rPr>
      </w:pPr>
    </w:p>
    <w:p w14:paraId="66AA1184" w14:textId="0F1E553B" w:rsidR="002676DD" w:rsidRPr="000B3413" w:rsidRDefault="00EF5D8F" w:rsidP="00F46469">
      <w:pPr>
        <w:pStyle w:val="Textoembloco"/>
        <w:ind w:left="0" w:right="27" w:firstLine="0"/>
        <w:rPr>
          <w:szCs w:val="22"/>
        </w:rPr>
      </w:pPr>
      <w:r w:rsidRPr="00EF5D8F">
        <w:rPr>
          <w:szCs w:val="22"/>
        </w:rPr>
        <w:t>O cadastro do</w:t>
      </w:r>
      <w:r w:rsidR="00686425">
        <w:rPr>
          <w:szCs w:val="22"/>
        </w:rPr>
        <w:t xml:space="preserve"> </w:t>
      </w:r>
      <w:r w:rsidR="000B3413" w:rsidRPr="000B3413">
        <w:rPr>
          <w:b/>
          <w:bCs/>
        </w:rPr>
        <w:t>Motorista contratado</w:t>
      </w:r>
      <w:r w:rsidR="000B3413">
        <w:t xml:space="preserve"> </w:t>
      </w:r>
      <w:r w:rsidR="00686425">
        <w:rPr>
          <w:szCs w:val="22"/>
        </w:rPr>
        <w:t xml:space="preserve">e de seu veículo </w:t>
      </w:r>
      <w:r w:rsidRPr="00EF5D8F">
        <w:rPr>
          <w:szCs w:val="22"/>
        </w:rPr>
        <w:t xml:space="preserve">deve ser </w:t>
      </w:r>
      <w:r w:rsidR="00686425">
        <w:rPr>
          <w:szCs w:val="22"/>
        </w:rPr>
        <w:t>realizado no</w:t>
      </w:r>
      <w:r w:rsidRPr="00EF5D8F">
        <w:rPr>
          <w:szCs w:val="22"/>
        </w:rPr>
        <w:t xml:space="preserve"> sistema informatizado</w:t>
      </w:r>
      <w:r w:rsidR="004A76C6">
        <w:rPr>
          <w:szCs w:val="22"/>
        </w:rPr>
        <w:t>.</w:t>
      </w:r>
      <w:r w:rsidR="000B3413">
        <w:rPr>
          <w:szCs w:val="22"/>
        </w:rPr>
        <w:t xml:space="preserve"> A inclusão do </w:t>
      </w:r>
      <w:r w:rsidR="000B3413" w:rsidRPr="000B3413">
        <w:rPr>
          <w:b/>
          <w:bCs/>
        </w:rPr>
        <w:t>Motorista contratado</w:t>
      </w:r>
      <w:r w:rsidR="000B3413">
        <w:rPr>
          <w:b/>
          <w:bCs/>
        </w:rPr>
        <w:t xml:space="preserve"> </w:t>
      </w:r>
      <w:r w:rsidR="000B3413">
        <w:t>e de seu veículo no sistema informatizado atesta a homologação destes.</w:t>
      </w:r>
    </w:p>
    <w:p w14:paraId="603DDCFA" w14:textId="77777777" w:rsidR="00686425" w:rsidRDefault="00686425" w:rsidP="00D805C7">
      <w:pPr>
        <w:pStyle w:val="Textoembloco"/>
        <w:ind w:left="0" w:right="27" w:firstLine="0"/>
        <w:rPr>
          <w:b/>
          <w:bCs/>
          <w:szCs w:val="22"/>
        </w:rPr>
      </w:pPr>
    </w:p>
    <w:p w14:paraId="3AE5D22A" w14:textId="552B26FA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</w:t>
      </w:r>
      <w:r w:rsidR="002676DD">
        <w:rPr>
          <w:b/>
          <w:bCs/>
          <w:szCs w:val="22"/>
        </w:rPr>
        <w:t>6</w:t>
      </w:r>
      <w:r w:rsidRPr="008F49C2">
        <w:rPr>
          <w:b/>
          <w:bCs/>
          <w:szCs w:val="22"/>
        </w:rPr>
        <w:t xml:space="preserve">. </w:t>
      </w:r>
      <w:r w:rsidR="00686425">
        <w:rPr>
          <w:b/>
          <w:bCs/>
          <w:szCs w:val="22"/>
        </w:rPr>
        <w:t>Treinamentos obrigatórios</w:t>
      </w:r>
    </w:p>
    <w:p w14:paraId="64503E3D" w14:textId="77777777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</w:p>
    <w:p w14:paraId="1C8E7486" w14:textId="6F53BF41" w:rsidR="00686425" w:rsidRDefault="00686425" w:rsidP="00904F99">
      <w:pPr>
        <w:pStyle w:val="Textoembloco"/>
        <w:ind w:left="0" w:right="27" w:firstLine="0"/>
        <w:rPr>
          <w:szCs w:val="22"/>
        </w:rPr>
      </w:pPr>
      <w:r>
        <w:rPr>
          <w:szCs w:val="22"/>
        </w:rPr>
        <w:t xml:space="preserve">Antes do carregamento, o </w:t>
      </w:r>
      <w:r w:rsidRPr="00686425">
        <w:rPr>
          <w:b/>
          <w:bCs/>
          <w:szCs w:val="22"/>
        </w:rPr>
        <w:t>Motorista contratado</w:t>
      </w:r>
      <w:r>
        <w:rPr>
          <w:szCs w:val="22"/>
        </w:rPr>
        <w:t xml:space="preserve"> deve </w:t>
      </w:r>
      <w:r w:rsidR="004707A6" w:rsidRPr="00642D9E">
        <w:rPr>
          <w:szCs w:val="22"/>
        </w:rPr>
        <w:t>realizar</w:t>
      </w:r>
      <w:r>
        <w:rPr>
          <w:szCs w:val="22"/>
        </w:rPr>
        <w:t xml:space="preserve"> os seguintes treinamentos em modo remoto:</w:t>
      </w:r>
    </w:p>
    <w:p w14:paraId="0CEB0A29" w14:textId="77777777" w:rsidR="00686425" w:rsidRDefault="00686425" w:rsidP="00904F99">
      <w:pPr>
        <w:pStyle w:val="Textoembloco"/>
        <w:ind w:left="0" w:right="27" w:firstLine="0"/>
        <w:rPr>
          <w:szCs w:val="22"/>
        </w:rPr>
      </w:pPr>
    </w:p>
    <w:p w14:paraId="565E1BF0" w14:textId="1E1C55E5" w:rsidR="00686425" w:rsidRPr="00642D9E" w:rsidRDefault="00686425" w:rsidP="00686425">
      <w:pPr>
        <w:pStyle w:val="Corpodetexto"/>
        <w:numPr>
          <w:ilvl w:val="0"/>
          <w:numId w:val="23"/>
        </w:numPr>
        <w:rPr>
          <w:rFonts w:cs="Arial"/>
          <w:color w:val="000000"/>
          <w:szCs w:val="22"/>
        </w:rPr>
      </w:pPr>
      <w:r w:rsidRPr="00642D9E">
        <w:rPr>
          <w:rFonts w:cs="Arial"/>
          <w:color w:val="000000"/>
          <w:szCs w:val="22"/>
        </w:rPr>
        <w:t xml:space="preserve">Conceito OEA e diretrizes </w:t>
      </w:r>
      <w:proofErr w:type="spellStart"/>
      <w:r w:rsidR="00026EC2">
        <w:rPr>
          <w:rFonts w:cs="Arial"/>
          <w:color w:val="000000"/>
          <w:szCs w:val="22"/>
        </w:rPr>
        <w:t>xxxxxxxxx</w:t>
      </w:r>
      <w:proofErr w:type="spellEnd"/>
      <w:r w:rsidRPr="00642D9E">
        <w:rPr>
          <w:rFonts w:cs="Arial"/>
          <w:color w:val="000000"/>
          <w:szCs w:val="22"/>
        </w:rPr>
        <w:t xml:space="preserve"> </w:t>
      </w:r>
      <w:r>
        <w:rPr>
          <w:rFonts w:cs="Arial"/>
          <w:color w:val="000000"/>
          <w:szCs w:val="22"/>
        </w:rPr>
        <w:t>(vídeo)</w:t>
      </w:r>
    </w:p>
    <w:p w14:paraId="7362AFAF" w14:textId="0632036D" w:rsidR="00686425" w:rsidRPr="00642D9E" w:rsidRDefault="00686425" w:rsidP="00686425">
      <w:pPr>
        <w:pStyle w:val="Corpodetexto"/>
        <w:numPr>
          <w:ilvl w:val="0"/>
          <w:numId w:val="23"/>
        </w:numPr>
        <w:rPr>
          <w:rFonts w:cs="Arial"/>
          <w:color w:val="000000"/>
          <w:szCs w:val="22"/>
        </w:rPr>
      </w:pPr>
      <w:r w:rsidRPr="00642D9E">
        <w:rPr>
          <w:rFonts w:cs="Arial"/>
          <w:color w:val="000000"/>
          <w:szCs w:val="22"/>
        </w:rPr>
        <w:t>Boas práticas Motoristas</w:t>
      </w:r>
      <w:r>
        <w:rPr>
          <w:rFonts w:cs="Arial"/>
          <w:color w:val="000000"/>
          <w:szCs w:val="22"/>
        </w:rPr>
        <w:t xml:space="preserve"> (vídeo)</w:t>
      </w:r>
    </w:p>
    <w:p w14:paraId="2BFAC330" w14:textId="47BA2F22" w:rsidR="00686425" w:rsidRPr="00642D9E" w:rsidRDefault="00686425" w:rsidP="00686425">
      <w:pPr>
        <w:pStyle w:val="Corpodetexto"/>
        <w:numPr>
          <w:ilvl w:val="0"/>
          <w:numId w:val="23"/>
        </w:numPr>
        <w:rPr>
          <w:rFonts w:cs="Arial"/>
          <w:color w:val="000000"/>
          <w:szCs w:val="22"/>
        </w:rPr>
      </w:pPr>
      <w:r w:rsidRPr="00642D9E">
        <w:rPr>
          <w:rFonts w:cs="Arial"/>
          <w:color w:val="000000"/>
          <w:szCs w:val="22"/>
        </w:rPr>
        <w:t>Conscientização de Ameaças e Segurança da Cadeia Logística (OEA)</w:t>
      </w:r>
      <w:r>
        <w:rPr>
          <w:rFonts w:cs="Arial"/>
          <w:color w:val="000000"/>
          <w:szCs w:val="22"/>
        </w:rPr>
        <w:t xml:space="preserve"> - (vídeo)</w:t>
      </w:r>
    </w:p>
    <w:p w14:paraId="4E1ED098" w14:textId="31170658" w:rsidR="00686425" w:rsidRPr="00642D9E" w:rsidRDefault="00686425" w:rsidP="00686425">
      <w:pPr>
        <w:pStyle w:val="Corpodetexto"/>
        <w:numPr>
          <w:ilvl w:val="0"/>
          <w:numId w:val="23"/>
        </w:numPr>
        <w:rPr>
          <w:szCs w:val="22"/>
        </w:rPr>
      </w:pPr>
      <w:r w:rsidRPr="00642D9E">
        <w:rPr>
          <w:rFonts w:cs="Arial"/>
          <w:color w:val="000000"/>
          <w:szCs w:val="22"/>
        </w:rPr>
        <w:t xml:space="preserve">App </w:t>
      </w:r>
      <w:proofErr w:type="spellStart"/>
      <w:r w:rsidRPr="00642D9E">
        <w:rPr>
          <w:rFonts w:cs="Arial"/>
          <w:color w:val="000000"/>
          <w:szCs w:val="22"/>
        </w:rPr>
        <w:t>Rodopar</w:t>
      </w:r>
      <w:proofErr w:type="spellEnd"/>
      <w:r w:rsidRPr="00642D9E">
        <w:rPr>
          <w:rFonts w:cs="Arial"/>
          <w:color w:val="000000"/>
          <w:szCs w:val="22"/>
        </w:rPr>
        <w:t xml:space="preserve"> </w:t>
      </w:r>
      <w:proofErr w:type="spellStart"/>
      <w:r w:rsidR="00026EC2">
        <w:rPr>
          <w:rFonts w:cs="Arial"/>
          <w:color w:val="000000"/>
          <w:szCs w:val="22"/>
        </w:rPr>
        <w:t>xxxxxxxx</w:t>
      </w:r>
      <w:proofErr w:type="spellEnd"/>
      <w:r w:rsidRPr="00642D9E">
        <w:rPr>
          <w:rFonts w:cs="Arial"/>
          <w:color w:val="000000"/>
          <w:szCs w:val="22"/>
        </w:rPr>
        <w:t xml:space="preserve"> (instrução somente</w:t>
      </w:r>
      <w:r>
        <w:rPr>
          <w:rFonts w:cs="Arial"/>
          <w:color w:val="000000"/>
          <w:szCs w:val="22"/>
        </w:rPr>
        <w:t>,</w:t>
      </w:r>
      <w:r w:rsidRPr="00642D9E">
        <w:rPr>
          <w:rFonts w:cs="Arial"/>
          <w:color w:val="000000"/>
          <w:szCs w:val="22"/>
        </w:rPr>
        <w:t xml:space="preserve"> sem necessidade de lista de presença)</w:t>
      </w:r>
    </w:p>
    <w:p w14:paraId="39A6E59F" w14:textId="77777777" w:rsidR="000B3413" w:rsidRDefault="000B3413" w:rsidP="00904F99">
      <w:pPr>
        <w:pStyle w:val="Textoembloco"/>
        <w:ind w:left="0" w:right="27" w:firstLine="0"/>
        <w:rPr>
          <w:szCs w:val="22"/>
        </w:rPr>
      </w:pPr>
    </w:p>
    <w:p w14:paraId="317E5057" w14:textId="68D4755A" w:rsidR="00454661" w:rsidRDefault="00686425" w:rsidP="00904F99">
      <w:pPr>
        <w:pStyle w:val="Textoembloco"/>
        <w:ind w:left="0" w:right="27" w:firstLine="0"/>
        <w:rPr>
          <w:szCs w:val="22"/>
        </w:rPr>
      </w:pPr>
      <w:r>
        <w:rPr>
          <w:szCs w:val="22"/>
        </w:rPr>
        <w:t>Anualmente deve ser realizada a reciclagem dos treinamentos</w:t>
      </w:r>
      <w:r w:rsidR="001B10F9" w:rsidRPr="00642D9E">
        <w:rPr>
          <w:szCs w:val="22"/>
        </w:rPr>
        <w:t>.</w:t>
      </w:r>
    </w:p>
    <w:p w14:paraId="16C7B30C" w14:textId="77777777" w:rsidR="00686425" w:rsidRPr="00642D9E" w:rsidRDefault="00686425" w:rsidP="00904F99">
      <w:pPr>
        <w:pStyle w:val="Textoembloco"/>
        <w:ind w:left="0" w:right="27" w:firstLine="0"/>
        <w:rPr>
          <w:szCs w:val="22"/>
        </w:rPr>
      </w:pPr>
    </w:p>
    <w:p w14:paraId="65B018AE" w14:textId="77777777" w:rsidR="000B3413" w:rsidRDefault="00686425" w:rsidP="000B3413">
      <w:pPr>
        <w:pStyle w:val="Textoembloco"/>
        <w:ind w:left="0" w:right="27" w:firstLine="0"/>
        <w:rPr>
          <w:szCs w:val="22"/>
        </w:rPr>
      </w:pPr>
      <w:r>
        <w:rPr>
          <w:szCs w:val="22"/>
        </w:rPr>
        <w:t xml:space="preserve">A Equipe de </w:t>
      </w:r>
      <w:r w:rsidRPr="00686425">
        <w:rPr>
          <w:b/>
          <w:bCs/>
          <w:szCs w:val="22"/>
        </w:rPr>
        <w:t>Recursos Humanos</w:t>
      </w:r>
      <w:r>
        <w:rPr>
          <w:szCs w:val="22"/>
        </w:rPr>
        <w:t xml:space="preserve"> deve determinar o método para registro da participação do </w:t>
      </w:r>
      <w:r w:rsidRPr="000B3413">
        <w:rPr>
          <w:b/>
          <w:bCs/>
          <w:szCs w:val="22"/>
        </w:rPr>
        <w:t>Motorista contratado</w:t>
      </w:r>
      <w:r>
        <w:rPr>
          <w:szCs w:val="22"/>
        </w:rPr>
        <w:t xml:space="preserve"> nos treinamentos.</w:t>
      </w:r>
      <w:r w:rsidR="000B3413">
        <w:rPr>
          <w:szCs w:val="22"/>
        </w:rPr>
        <w:t xml:space="preserve"> </w:t>
      </w:r>
      <w:r w:rsidR="00335D62">
        <w:rPr>
          <w:szCs w:val="22"/>
        </w:rPr>
        <w:t xml:space="preserve">O </w:t>
      </w:r>
      <w:r w:rsidR="00335D62" w:rsidRPr="00335D62">
        <w:rPr>
          <w:szCs w:val="22"/>
        </w:rPr>
        <w:t xml:space="preserve">link </w:t>
      </w:r>
      <w:r w:rsidR="000B3413">
        <w:rPr>
          <w:szCs w:val="22"/>
        </w:rPr>
        <w:t xml:space="preserve">para registro da </w:t>
      </w:r>
      <w:r w:rsidR="00335D62" w:rsidRPr="00335D62">
        <w:rPr>
          <w:szCs w:val="22"/>
        </w:rPr>
        <w:t>presença</w:t>
      </w:r>
      <w:r w:rsidR="00335D62">
        <w:rPr>
          <w:szCs w:val="22"/>
        </w:rPr>
        <w:t xml:space="preserve"> é</w:t>
      </w:r>
      <w:r w:rsidR="000B3413">
        <w:rPr>
          <w:szCs w:val="22"/>
        </w:rPr>
        <w:t xml:space="preserve"> o seguinte</w:t>
      </w:r>
      <w:r w:rsidR="00335D62" w:rsidRPr="00335D62">
        <w:rPr>
          <w:szCs w:val="22"/>
        </w:rPr>
        <w:t xml:space="preserve">: </w:t>
      </w:r>
    </w:p>
    <w:p w14:paraId="02AEBAA1" w14:textId="77777777" w:rsidR="000B3413" w:rsidRDefault="000B3413" w:rsidP="000B3413">
      <w:pPr>
        <w:pStyle w:val="Textoembloco"/>
        <w:ind w:left="0" w:right="27" w:firstLine="0"/>
        <w:rPr>
          <w:szCs w:val="22"/>
        </w:rPr>
      </w:pPr>
    </w:p>
    <w:p w14:paraId="6520E8D5" w14:textId="2BEE03B8" w:rsidR="00335D62" w:rsidRPr="00335D62" w:rsidRDefault="004436D6" w:rsidP="000B3413">
      <w:pPr>
        <w:pStyle w:val="Textoembloco"/>
        <w:ind w:left="0" w:right="27" w:firstLine="0"/>
        <w:rPr>
          <w:szCs w:val="22"/>
        </w:rPr>
      </w:pPr>
      <w:hyperlink r:id="rId22" w:history="1">
        <w:r w:rsidR="000B3413" w:rsidRPr="00860171">
          <w:rPr>
            <w:rStyle w:val="Hyperlink"/>
            <w:szCs w:val="22"/>
          </w:rPr>
          <w:t>https://docs.google.com/forms/d/e/1FAIpQLSddakdVmlOoLgk0puOPdAbNmQUwK-B5ld_ztqVowKAhK2tsDA/viewform?usp=header</w:t>
        </w:r>
      </w:hyperlink>
    </w:p>
    <w:p w14:paraId="1411EB63" w14:textId="3A910DF8" w:rsidR="00335D62" w:rsidRDefault="00335D62" w:rsidP="0071232C">
      <w:pPr>
        <w:pStyle w:val="Corpodetexto"/>
        <w:rPr>
          <w:szCs w:val="22"/>
        </w:rPr>
      </w:pPr>
    </w:p>
    <w:p w14:paraId="0B45EEB0" w14:textId="77777777" w:rsidR="005A7428" w:rsidRDefault="005A7428" w:rsidP="0071232C">
      <w:pPr>
        <w:pStyle w:val="Corpodetexto"/>
        <w:rPr>
          <w:szCs w:val="22"/>
        </w:rPr>
      </w:pPr>
    </w:p>
    <w:p w14:paraId="5159DDB5" w14:textId="77777777" w:rsidR="005A7428" w:rsidRPr="00642D9E" w:rsidRDefault="005A7428" w:rsidP="0071232C">
      <w:pPr>
        <w:pStyle w:val="Corpodetexto"/>
        <w:rPr>
          <w:szCs w:val="22"/>
        </w:rPr>
      </w:pPr>
    </w:p>
    <w:p w14:paraId="0A264761" w14:textId="66FC8F79" w:rsidR="006D575D" w:rsidRPr="00B03A6C" w:rsidRDefault="006D575D" w:rsidP="00C82C60">
      <w:pPr>
        <w:pStyle w:val="Corpodetexto"/>
        <w:jc w:val="both"/>
        <w:rPr>
          <w:b/>
        </w:rPr>
      </w:pPr>
      <w:r w:rsidRPr="00B03A6C">
        <w:rPr>
          <w:b/>
        </w:rPr>
        <w:lastRenderedPageBreak/>
        <w:t>6.</w:t>
      </w:r>
      <w:r w:rsidR="002676DD">
        <w:rPr>
          <w:b/>
        </w:rPr>
        <w:t>7</w:t>
      </w:r>
      <w:r w:rsidRPr="00B03A6C">
        <w:rPr>
          <w:b/>
        </w:rPr>
        <w:t xml:space="preserve">. </w:t>
      </w:r>
      <w:r w:rsidR="000B3413" w:rsidRPr="00B03A6C">
        <w:rPr>
          <w:b/>
        </w:rPr>
        <w:t xml:space="preserve">Necessidade de </w:t>
      </w:r>
      <w:r w:rsidR="000B3413">
        <w:rPr>
          <w:b/>
        </w:rPr>
        <w:t xml:space="preserve">acesso às dependências da </w:t>
      </w:r>
      <w:proofErr w:type="spellStart"/>
      <w:r w:rsidR="00026EC2">
        <w:rPr>
          <w:b/>
        </w:rPr>
        <w:t>xxxxxxxxxx</w:t>
      </w:r>
      <w:proofErr w:type="spellEnd"/>
    </w:p>
    <w:p w14:paraId="56B1759B" w14:textId="560D0029" w:rsidR="00B03A6C" w:rsidRPr="000B3413" w:rsidRDefault="008A51F3" w:rsidP="000B3413">
      <w:pPr>
        <w:jc w:val="both"/>
        <w:rPr>
          <w:b/>
          <w:bCs/>
          <w:color w:val="000000"/>
        </w:rPr>
      </w:pPr>
      <w:r>
        <w:rPr>
          <w:bCs/>
        </w:rPr>
        <w:t xml:space="preserve">Caso haja necessidade </w:t>
      </w:r>
      <w:proofErr w:type="gramStart"/>
      <w:r>
        <w:rPr>
          <w:bCs/>
        </w:rPr>
        <w:t>do</w:t>
      </w:r>
      <w:proofErr w:type="gramEnd"/>
      <w:r>
        <w:rPr>
          <w:bCs/>
        </w:rPr>
        <w:t xml:space="preserve"> </w:t>
      </w:r>
      <w:r w:rsidR="000B3413" w:rsidRPr="000B3413">
        <w:rPr>
          <w:b/>
          <w:bCs/>
          <w:szCs w:val="22"/>
        </w:rPr>
        <w:t>Motorista contratado</w:t>
      </w:r>
      <w:r w:rsidR="000B3413">
        <w:rPr>
          <w:bCs/>
        </w:rPr>
        <w:t xml:space="preserve"> acessar</w:t>
      </w:r>
      <w:r>
        <w:rPr>
          <w:bCs/>
        </w:rPr>
        <w:t xml:space="preserve"> as dependências da </w:t>
      </w:r>
      <w:proofErr w:type="spellStart"/>
      <w:r w:rsidR="00026EC2">
        <w:rPr>
          <w:b/>
        </w:rPr>
        <w:t>xxxxxxxx</w:t>
      </w:r>
      <w:proofErr w:type="spellEnd"/>
      <w:r>
        <w:rPr>
          <w:bCs/>
        </w:rPr>
        <w:t xml:space="preserve"> por qualquer motivo, </w:t>
      </w:r>
      <w:r w:rsidR="000B3413">
        <w:rPr>
          <w:bCs/>
        </w:rPr>
        <w:t>devem ser seguidas</w:t>
      </w:r>
      <w:r>
        <w:rPr>
          <w:bCs/>
        </w:rPr>
        <w:t xml:space="preserve"> as Regras de Controle de Acesso existentes e </w:t>
      </w:r>
      <w:r w:rsidR="006543B4">
        <w:rPr>
          <w:bCs/>
        </w:rPr>
        <w:t xml:space="preserve">demais exigências mencionadas nos </w:t>
      </w:r>
      <w:r w:rsidR="000B3413" w:rsidRPr="00686425">
        <w:rPr>
          <w:b/>
          <w:bCs/>
        </w:rPr>
        <w:t>PR 010 Segurança da Carga</w:t>
      </w:r>
      <w:r w:rsidR="000B3413">
        <w:rPr>
          <w:b/>
          <w:bCs/>
        </w:rPr>
        <w:t xml:space="preserve"> </w:t>
      </w:r>
      <w:r w:rsidR="000B3413">
        <w:t xml:space="preserve">e no </w:t>
      </w:r>
      <w:r w:rsidR="000B3413" w:rsidRPr="000B3413">
        <w:rPr>
          <w:b/>
          <w:bCs/>
        </w:rPr>
        <w:t>PR 011 Controle de Acesso</w:t>
      </w:r>
      <w:r w:rsidR="006543B4">
        <w:rPr>
          <w:bCs/>
        </w:rPr>
        <w:t>.</w:t>
      </w:r>
    </w:p>
    <w:p w14:paraId="459C4D26" w14:textId="77777777" w:rsidR="000B3413" w:rsidRDefault="000B3413" w:rsidP="000B3413">
      <w:pPr>
        <w:pStyle w:val="ManualQualidade"/>
        <w:tabs>
          <w:tab w:val="clear" w:pos="567"/>
          <w:tab w:val="clear" w:pos="851"/>
          <w:tab w:val="left" w:pos="993"/>
        </w:tabs>
        <w:rPr>
          <w:rFonts w:ascii="Arial" w:hAnsi="Arial" w:cs="Arial"/>
          <w:b/>
          <w:color w:val="000000"/>
          <w:spacing w:val="0"/>
        </w:rPr>
      </w:pPr>
    </w:p>
    <w:p w14:paraId="7FE772CB" w14:textId="6A3DF1FE" w:rsidR="000B3413" w:rsidRPr="00071D04" w:rsidRDefault="000B3413" w:rsidP="000B3413">
      <w:pPr>
        <w:pStyle w:val="ManualQualidade"/>
        <w:tabs>
          <w:tab w:val="clear" w:pos="567"/>
          <w:tab w:val="clear" w:pos="851"/>
          <w:tab w:val="left" w:pos="993"/>
        </w:tabs>
        <w:rPr>
          <w:rFonts w:ascii="Arial" w:hAnsi="Arial" w:cs="Arial"/>
          <w:b/>
          <w:color w:val="000000"/>
          <w:spacing w:val="0"/>
        </w:rPr>
      </w:pPr>
      <w:r w:rsidRPr="00071D04">
        <w:rPr>
          <w:rFonts w:ascii="Arial" w:hAnsi="Arial" w:cs="Arial"/>
          <w:b/>
          <w:color w:val="000000"/>
          <w:spacing w:val="0"/>
        </w:rPr>
        <w:t>6.</w:t>
      </w:r>
      <w:r>
        <w:rPr>
          <w:rFonts w:ascii="Arial" w:hAnsi="Arial" w:cs="Arial"/>
          <w:b/>
          <w:color w:val="000000"/>
          <w:spacing w:val="0"/>
        </w:rPr>
        <w:t>8.</w:t>
      </w:r>
      <w:r w:rsidRPr="00071D04">
        <w:rPr>
          <w:rFonts w:ascii="Arial" w:hAnsi="Arial" w:cs="Arial"/>
          <w:b/>
          <w:color w:val="000000"/>
          <w:spacing w:val="0"/>
        </w:rPr>
        <w:t xml:space="preserve"> Avaliação</w:t>
      </w:r>
      <w:r>
        <w:rPr>
          <w:rFonts w:ascii="Arial" w:hAnsi="Arial" w:cs="Arial"/>
          <w:b/>
          <w:color w:val="000000"/>
          <w:spacing w:val="0"/>
        </w:rPr>
        <w:t>, monitoramento de desempenho</w:t>
      </w:r>
      <w:r w:rsidRPr="00071D04">
        <w:rPr>
          <w:rFonts w:ascii="Arial" w:hAnsi="Arial" w:cs="Arial"/>
          <w:b/>
          <w:color w:val="000000"/>
          <w:spacing w:val="0"/>
        </w:rPr>
        <w:t xml:space="preserve"> e reavaliação de </w:t>
      </w:r>
      <w:r>
        <w:rPr>
          <w:rFonts w:ascii="Arial" w:hAnsi="Arial" w:cs="Arial"/>
          <w:b/>
          <w:color w:val="000000"/>
          <w:spacing w:val="0"/>
        </w:rPr>
        <w:t>Motoristas contratados</w:t>
      </w:r>
    </w:p>
    <w:p w14:paraId="6D2BE53B" w14:textId="77777777" w:rsidR="000B3413" w:rsidRDefault="000B3413" w:rsidP="000B3413">
      <w:pPr>
        <w:tabs>
          <w:tab w:val="left" w:pos="993"/>
        </w:tabs>
        <w:jc w:val="both"/>
        <w:rPr>
          <w:rFonts w:cs="Arial"/>
          <w:b/>
          <w:bCs/>
          <w:szCs w:val="22"/>
        </w:rPr>
      </w:pPr>
    </w:p>
    <w:p w14:paraId="480602A4" w14:textId="2E531808" w:rsidR="000B3413" w:rsidRDefault="000B3413" w:rsidP="000B3413">
      <w:pPr>
        <w:tabs>
          <w:tab w:val="left" w:pos="0"/>
        </w:tabs>
        <w:jc w:val="both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A</w:t>
      </w:r>
      <w:r w:rsidRPr="00360A0A">
        <w:rPr>
          <w:rFonts w:cs="Arial"/>
          <w:color w:val="000000"/>
          <w:szCs w:val="22"/>
        </w:rPr>
        <w:t xml:space="preserve"> avaliação</w:t>
      </w:r>
      <w:r>
        <w:rPr>
          <w:rFonts w:cs="Arial"/>
          <w:color w:val="000000"/>
          <w:szCs w:val="22"/>
        </w:rPr>
        <w:t xml:space="preserve"> e a reavaliação</w:t>
      </w:r>
      <w:r w:rsidRPr="00360A0A">
        <w:rPr>
          <w:rFonts w:cs="Arial"/>
          <w:color w:val="000000"/>
          <w:szCs w:val="22"/>
        </w:rPr>
        <w:t xml:space="preserve"> do desempenho dos </w:t>
      </w:r>
      <w:r w:rsidRPr="009C5B2C">
        <w:rPr>
          <w:rFonts w:cs="Arial"/>
          <w:b/>
          <w:bCs/>
          <w:color w:val="000000"/>
          <w:szCs w:val="22"/>
        </w:rPr>
        <w:t>Motoristas contratados</w:t>
      </w:r>
      <w:r w:rsidRPr="00360A0A">
        <w:rPr>
          <w:rFonts w:cs="Arial"/>
          <w:color w:val="000000"/>
          <w:szCs w:val="22"/>
        </w:rPr>
        <w:t xml:space="preserve"> deve</w:t>
      </w:r>
      <w:r>
        <w:rPr>
          <w:rFonts w:cs="Arial"/>
          <w:color w:val="000000"/>
          <w:szCs w:val="22"/>
        </w:rPr>
        <w:t>m</w:t>
      </w:r>
      <w:r w:rsidRPr="00360A0A">
        <w:rPr>
          <w:rFonts w:cs="Arial"/>
          <w:color w:val="000000"/>
          <w:szCs w:val="22"/>
        </w:rPr>
        <w:t xml:space="preserve"> ser realizada</w:t>
      </w:r>
      <w:r>
        <w:rPr>
          <w:rFonts w:cs="Arial"/>
          <w:color w:val="000000"/>
          <w:szCs w:val="22"/>
        </w:rPr>
        <w:t>s</w:t>
      </w:r>
      <w:r w:rsidR="009C5B2C">
        <w:rPr>
          <w:rFonts w:cs="Arial"/>
          <w:color w:val="000000"/>
          <w:szCs w:val="22"/>
        </w:rPr>
        <w:t xml:space="preserve">, ao término de cada serviço, conforme </w:t>
      </w:r>
      <w:r w:rsidRPr="00360A0A">
        <w:rPr>
          <w:rFonts w:cs="Arial"/>
          <w:color w:val="000000"/>
          <w:szCs w:val="22"/>
        </w:rPr>
        <w:t>critérios definidos abaixo:</w:t>
      </w:r>
    </w:p>
    <w:p w14:paraId="0D5F6D4B" w14:textId="77777777" w:rsidR="009C5B2C" w:rsidRDefault="009C5B2C" w:rsidP="000B3413">
      <w:pPr>
        <w:tabs>
          <w:tab w:val="left" w:pos="0"/>
        </w:tabs>
        <w:jc w:val="both"/>
        <w:rPr>
          <w:rFonts w:cs="Arial"/>
          <w:color w:val="000000"/>
          <w:szCs w:val="22"/>
        </w:rPr>
      </w:pPr>
    </w:p>
    <w:p w14:paraId="60EB024C" w14:textId="0890BD93" w:rsidR="009C5B2C" w:rsidRPr="009C5B2C" w:rsidRDefault="009C5B2C" w:rsidP="009C5B2C">
      <w:pPr>
        <w:numPr>
          <w:ilvl w:val="0"/>
          <w:numId w:val="25"/>
        </w:numPr>
        <w:tabs>
          <w:tab w:val="left" w:pos="325"/>
        </w:tabs>
        <w:suppressAutoHyphens/>
        <w:ind w:left="325" w:hanging="283"/>
        <w:jc w:val="both"/>
        <w:rPr>
          <w:rFonts w:cs="Arial"/>
          <w:bCs/>
          <w:szCs w:val="28"/>
        </w:rPr>
      </w:pPr>
      <w:r w:rsidRPr="009C5B2C">
        <w:rPr>
          <w:rFonts w:cs="Arial"/>
          <w:b/>
          <w:szCs w:val="28"/>
        </w:rPr>
        <w:t xml:space="preserve">serviço realizado sem </w:t>
      </w:r>
      <w:r>
        <w:rPr>
          <w:rFonts w:cs="Arial"/>
          <w:b/>
          <w:szCs w:val="28"/>
        </w:rPr>
        <w:t xml:space="preserve">ocorrências ou </w:t>
      </w:r>
      <w:r w:rsidRPr="009C5B2C">
        <w:rPr>
          <w:rFonts w:cs="Arial"/>
          <w:b/>
          <w:szCs w:val="28"/>
        </w:rPr>
        <w:t>não conformidades</w:t>
      </w:r>
      <w:r w:rsidRPr="009C5B2C">
        <w:rPr>
          <w:rFonts w:cs="Arial"/>
          <w:bCs/>
          <w:szCs w:val="28"/>
        </w:rPr>
        <w:t>: m</w:t>
      </w:r>
      <w:r w:rsidRPr="009C5B2C">
        <w:rPr>
          <w:rFonts w:cs="Arial"/>
          <w:bCs/>
          <w:szCs w:val="22"/>
        </w:rPr>
        <w:t xml:space="preserve">anter o </w:t>
      </w:r>
      <w:r w:rsidRPr="009C5B2C">
        <w:rPr>
          <w:rFonts w:cs="Arial"/>
          <w:b/>
          <w:szCs w:val="22"/>
        </w:rPr>
        <w:t>Motorista contratado</w:t>
      </w:r>
      <w:r w:rsidRPr="009C5B2C">
        <w:rPr>
          <w:rFonts w:cs="Arial"/>
          <w:bCs/>
          <w:szCs w:val="22"/>
        </w:rPr>
        <w:t xml:space="preserve"> homologado para novos serviços</w:t>
      </w:r>
    </w:p>
    <w:p w14:paraId="61D44C81" w14:textId="228EF21D" w:rsidR="009C5B2C" w:rsidRPr="009C5B2C" w:rsidRDefault="009C5B2C" w:rsidP="009C5B2C">
      <w:pPr>
        <w:numPr>
          <w:ilvl w:val="0"/>
          <w:numId w:val="25"/>
        </w:numPr>
        <w:tabs>
          <w:tab w:val="left" w:pos="325"/>
        </w:tabs>
        <w:suppressAutoHyphens/>
        <w:ind w:left="325" w:hanging="283"/>
        <w:jc w:val="both"/>
        <w:rPr>
          <w:rFonts w:cs="Arial"/>
          <w:bCs/>
          <w:szCs w:val="28"/>
        </w:rPr>
      </w:pPr>
      <w:r w:rsidRPr="009C5B2C">
        <w:rPr>
          <w:rFonts w:cs="Arial"/>
          <w:b/>
          <w:szCs w:val="28"/>
        </w:rPr>
        <w:t>serviço realizado com não conformidades</w:t>
      </w:r>
      <w:r w:rsidRPr="009C5B2C">
        <w:rPr>
          <w:rFonts w:cs="Arial"/>
          <w:bCs/>
          <w:szCs w:val="28"/>
        </w:rPr>
        <w:t xml:space="preserve">: suspender a homologação e </w:t>
      </w:r>
      <w:r w:rsidRPr="009C5B2C">
        <w:rPr>
          <w:rFonts w:cs="Arial"/>
          <w:bCs/>
          <w:szCs w:val="22"/>
        </w:rPr>
        <w:t>proibir a realização de novos serviços</w:t>
      </w:r>
    </w:p>
    <w:p w14:paraId="74B286BA" w14:textId="77777777" w:rsidR="000B3413" w:rsidRDefault="000B3413" w:rsidP="00C82C60">
      <w:pPr>
        <w:pStyle w:val="Corpodetexto"/>
        <w:jc w:val="both"/>
        <w:rPr>
          <w:bCs/>
        </w:rPr>
      </w:pPr>
    </w:p>
    <w:p w14:paraId="6EF5E938" w14:textId="5C7373BA" w:rsidR="00D20264" w:rsidRDefault="00D20264" w:rsidP="00D20264">
      <w:pPr>
        <w:jc w:val="both"/>
        <w:rPr>
          <w:b/>
          <w:color w:val="000000"/>
        </w:rPr>
      </w:pPr>
      <w:r>
        <w:rPr>
          <w:b/>
          <w:color w:val="000000"/>
        </w:rPr>
        <w:t xml:space="preserve">6.9. Utilização de carretas locadas no transporte </w:t>
      </w:r>
    </w:p>
    <w:p w14:paraId="6B00E940" w14:textId="77777777" w:rsidR="00D20264" w:rsidRDefault="00D20264" w:rsidP="00D20264">
      <w:pPr>
        <w:jc w:val="both"/>
        <w:rPr>
          <w:rFonts w:cs="Arial"/>
          <w:b/>
        </w:rPr>
      </w:pPr>
    </w:p>
    <w:p w14:paraId="1D012946" w14:textId="77777777" w:rsidR="00D20264" w:rsidRDefault="00D20264" w:rsidP="00D20264">
      <w:pPr>
        <w:jc w:val="both"/>
        <w:rPr>
          <w:rFonts w:cs="Arial"/>
        </w:rPr>
      </w:pPr>
      <w:r>
        <w:rPr>
          <w:rFonts w:cs="Arial"/>
        </w:rPr>
        <w:t xml:space="preserve">As carretas locadas para um período de até 90 dias devem ser submetidas a inspeção dos itens constantes no </w:t>
      </w:r>
      <w:r w:rsidRPr="008D164F">
        <w:rPr>
          <w:rFonts w:cs="Arial"/>
          <w:b/>
          <w:bCs/>
        </w:rPr>
        <w:t>Checklist de 17 Pontos</w:t>
      </w:r>
      <w:r>
        <w:rPr>
          <w:rFonts w:cs="Arial"/>
        </w:rPr>
        <w:t>. Em caso de reprova em algum item, o fornecedor deve ser comunicado para regularização do item não conforme.</w:t>
      </w:r>
    </w:p>
    <w:p w14:paraId="26B8AD7D" w14:textId="77777777" w:rsidR="00D20264" w:rsidRDefault="00D20264" w:rsidP="00D20264">
      <w:pPr>
        <w:jc w:val="both"/>
        <w:rPr>
          <w:rFonts w:cs="Arial"/>
        </w:rPr>
      </w:pPr>
    </w:p>
    <w:p w14:paraId="509920FE" w14:textId="542B9324" w:rsidR="00D20264" w:rsidRDefault="00D20264" w:rsidP="00D20264">
      <w:pPr>
        <w:jc w:val="both"/>
        <w:rPr>
          <w:rFonts w:cs="Arial"/>
        </w:rPr>
      </w:pPr>
      <w:r>
        <w:rPr>
          <w:rFonts w:cs="Arial"/>
        </w:rPr>
        <w:t xml:space="preserve">As carretas locadas por um período superior a 90 dias devem ser submetidas a inspeção dos itens constantes no </w:t>
      </w:r>
      <w:r w:rsidRPr="008D164F">
        <w:rPr>
          <w:rFonts w:cs="Arial"/>
          <w:b/>
          <w:bCs/>
        </w:rPr>
        <w:t>Checklist de 17 Pontos</w:t>
      </w:r>
      <w:r>
        <w:rPr>
          <w:rFonts w:cs="Arial"/>
        </w:rPr>
        <w:t>. Em caso de reprova em algum item, o fornecedor deve ser comunicado para regularização do item não conforme. O fornecedor também deve apresentar cópia do último registro de manutenção preventiva, que não deve possuir data anterior a 12 meses.</w:t>
      </w:r>
    </w:p>
    <w:p w14:paraId="10B44634" w14:textId="77777777" w:rsidR="00D20264" w:rsidRPr="008F49C2" w:rsidRDefault="00D20264" w:rsidP="00C82C60">
      <w:pPr>
        <w:pStyle w:val="Corpodetexto"/>
        <w:jc w:val="both"/>
        <w:rPr>
          <w:bCs/>
        </w:rPr>
      </w:pPr>
    </w:p>
    <w:p w14:paraId="6822D8DB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7. INFORMAÇÃO DOCUMENTADA COMPLEMENTAR</w:t>
      </w:r>
    </w:p>
    <w:p w14:paraId="75C37026" w14:textId="77777777" w:rsidR="00C82C60" w:rsidRDefault="00C82C60" w:rsidP="00C82C60">
      <w:pPr>
        <w:rPr>
          <w:rFonts w:cs="Arial"/>
          <w:b/>
          <w:bCs/>
          <w:szCs w:val="22"/>
        </w:rPr>
      </w:pPr>
    </w:p>
    <w:p w14:paraId="1FD2458F" w14:textId="77777777" w:rsidR="000B3413" w:rsidRPr="006D6759" w:rsidRDefault="000B3413" w:rsidP="000B3413">
      <w:pPr>
        <w:numPr>
          <w:ilvl w:val="0"/>
          <w:numId w:val="24"/>
        </w:numPr>
        <w:suppressAutoHyphens/>
        <w:jc w:val="both"/>
        <w:rPr>
          <w:rFonts w:cs="Arial"/>
          <w:szCs w:val="22"/>
        </w:rPr>
      </w:pPr>
      <w:r w:rsidRPr="006D6759">
        <w:rPr>
          <w:rFonts w:cs="Arial"/>
          <w:szCs w:val="22"/>
        </w:rPr>
        <w:t xml:space="preserve">PR </w:t>
      </w:r>
      <w:r>
        <w:rPr>
          <w:rFonts w:cs="Arial"/>
          <w:szCs w:val="22"/>
        </w:rPr>
        <w:t>005</w:t>
      </w:r>
      <w:r w:rsidRPr="006D6759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Informação Documentada</w:t>
      </w:r>
    </w:p>
    <w:p w14:paraId="60C342D5" w14:textId="77777777" w:rsidR="000B3413" w:rsidRPr="006D6759" w:rsidRDefault="000B3413" w:rsidP="000B3413">
      <w:pPr>
        <w:numPr>
          <w:ilvl w:val="0"/>
          <w:numId w:val="24"/>
        </w:numPr>
        <w:suppressAutoHyphens/>
        <w:jc w:val="both"/>
        <w:rPr>
          <w:rFonts w:cs="Arial"/>
          <w:szCs w:val="22"/>
        </w:rPr>
      </w:pPr>
      <w:r w:rsidRPr="006D6759">
        <w:rPr>
          <w:rFonts w:cs="Arial"/>
          <w:szCs w:val="22"/>
        </w:rPr>
        <w:t xml:space="preserve">PR </w:t>
      </w:r>
      <w:r>
        <w:rPr>
          <w:rFonts w:cs="Arial"/>
          <w:szCs w:val="22"/>
        </w:rPr>
        <w:t>002</w:t>
      </w:r>
      <w:r w:rsidRPr="006D6759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Processo Operacional</w:t>
      </w:r>
    </w:p>
    <w:p w14:paraId="438B5CCC" w14:textId="04495CFB" w:rsidR="006543B4" w:rsidRPr="000B3413" w:rsidRDefault="000B3413" w:rsidP="000B3413">
      <w:pPr>
        <w:pStyle w:val="PargrafodaLista"/>
        <w:numPr>
          <w:ilvl w:val="0"/>
          <w:numId w:val="24"/>
        </w:numPr>
      </w:pPr>
      <w:r w:rsidRPr="000B3413">
        <w:t>PR 010 Segurança da Carga</w:t>
      </w:r>
    </w:p>
    <w:p w14:paraId="5AAC45A2" w14:textId="1DF835D0" w:rsidR="000B3413" w:rsidRPr="000B3413" w:rsidRDefault="000B3413" w:rsidP="000B3413">
      <w:pPr>
        <w:pStyle w:val="PargrafodaLista"/>
        <w:numPr>
          <w:ilvl w:val="0"/>
          <w:numId w:val="24"/>
        </w:numPr>
      </w:pPr>
      <w:r w:rsidRPr="000B3413">
        <w:t>PR 011 Controle de Acesso</w:t>
      </w:r>
    </w:p>
    <w:p w14:paraId="5C674CC2" w14:textId="01F8A1F2" w:rsidR="000B3413" w:rsidRPr="000B3413" w:rsidRDefault="000B3413" w:rsidP="000B3413">
      <w:pPr>
        <w:pStyle w:val="PargrafodaLista"/>
        <w:numPr>
          <w:ilvl w:val="0"/>
          <w:numId w:val="24"/>
        </w:numPr>
      </w:pPr>
      <w:r w:rsidRPr="000B3413">
        <w:t>IT 018 Regras de Consulta e Acesso</w:t>
      </w:r>
    </w:p>
    <w:p w14:paraId="21360C64" w14:textId="7A72751E" w:rsidR="006543B4" w:rsidRPr="000B3413" w:rsidRDefault="000B3413" w:rsidP="000B3413">
      <w:pPr>
        <w:pStyle w:val="PargrafodaLista"/>
        <w:numPr>
          <w:ilvl w:val="0"/>
          <w:numId w:val="24"/>
        </w:numPr>
        <w:rPr>
          <w:rFonts w:cs="Arial"/>
          <w:szCs w:val="22"/>
        </w:rPr>
      </w:pPr>
      <w:r w:rsidRPr="000B3413">
        <w:t>PR 003 Gestão de Pessoas</w:t>
      </w:r>
    </w:p>
    <w:p w14:paraId="17027651" w14:textId="77777777" w:rsidR="00881862" w:rsidRDefault="00881862" w:rsidP="00C82C60">
      <w:pPr>
        <w:rPr>
          <w:rFonts w:cs="Arial"/>
          <w:b/>
          <w:bCs/>
          <w:szCs w:val="22"/>
        </w:rPr>
      </w:pPr>
    </w:p>
    <w:p w14:paraId="65B25125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8. INFORMAÇÃO DOCUMENTADA RETIDA NO PROCESSO</w:t>
      </w:r>
    </w:p>
    <w:p w14:paraId="04DFF5A7" w14:textId="77777777" w:rsidR="00C82C60" w:rsidRPr="008F49C2" w:rsidRDefault="00C82C60" w:rsidP="00C82C60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72BC6149" w14:textId="77777777" w:rsidR="000B3413" w:rsidRPr="000B3413" w:rsidRDefault="000B3413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0B3413">
        <w:t xml:space="preserve">Checklist dos 7 pontos </w:t>
      </w:r>
    </w:p>
    <w:p w14:paraId="6C2A1F01" w14:textId="26F460F3" w:rsidR="000B3413" w:rsidRPr="000B3413" w:rsidRDefault="000B3413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0B3413">
        <w:rPr>
          <w:szCs w:val="22"/>
        </w:rPr>
        <w:t>Checklist dos 17 pontos</w:t>
      </w:r>
    </w:p>
    <w:p w14:paraId="3B53F654" w14:textId="20F9C363" w:rsidR="006543B4" w:rsidRPr="000B3413" w:rsidRDefault="006543B4" w:rsidP="000B3413">
      <w:pPr>
        <w:pStyle w:val="PargrafodaLista"/>
        <w:numPr>
          <w:ilvl w:val="0"/>
          <w:numId w:val="16"/>
        </w:numPr>
        <w:rPr>
          <w:szCs w:val="22"/>
        </w:rPr>
      </w:pPr>
      <w:r>
        <w:rPr>
          <w:rFonts w:cs="Arial"/>
          <w:szCs w:val="22"/>
        </w:rPr>
        <w:t xml:space="preserve">Ficha de </w:t>
      </w:r>
      <w:r w:rsidR="009C5B2C">
        <w:rPr>
          <w:rFonts w:cs="Arial"/>
          <w:szCs w:val="22"/>
        </w:rPr>
        <w:t>L</w:t>
      </w:r>
      <w:r>
        <w:rPr>
          <w:rFonts w:cs="Arial"/>
          <w:szCs w:val="22"/>
        </w:rPr>
        <w:t>iberaç</w:t>
      </w:r>
      <w:r w:rsidR="009C5B2C">
        <w:rPr>
          <w:rFonts w:cs="Arial"/>
          <w:szCs w:val="22"/>
        </w:rPr>
        <w:t>ão</w:t>
      </w:r>
      <w:r>
        <w:rPr>
          <w:rFonts w:cs="Arial"/>
          <w:szCs w:val="22"/>
        </w:rPr>
        <w:t xml:space="preserve"> </w:t>
      </w:r>
      <w:r w:rsidR="009C5B2C">
        <w:rPr>
          <w:rFonts w:cs="Arial"/>
          <w:szCs w:val="22"/>
        </w:rPr>
        <w:t>(</w:t>
      </w:r>
      <w:r w:rsidR="000B3413">
        <w:rPr>
          <w:rFonts w:cs="Arial"/>
          <w:szCs w:val="22"/>
        </w:rPr>
        <w:t>Gerenciadora de Riscos</w:t>
      </w:r>
      <w:r>
        <w:rPr>
          <w:rFonts w:cs="Arial"/>
          <w:szCs w:val="22"/>
        </w:rPr>
        <w:t xml:space="preserve"> e demais órgãos</w:t>
      </w:r>
      <w:r w:rsidR="009C5B2C">
        <w:rPr>
          <w:rFonts w:cs="Arial"/>
          <w:szCs w:val="22"/>
        </w:rPr>
        <w:t>)</w:t>
      </w:r>
    </w:p>
    <w:p w14:paraId="4653CB9F" w14:textId="4EAE581E" w:rsidR="000B3413" w:rsidRPr="000B3413" w:rsidRDefault="000B3413" w:rsidP="000B3413">
      <w:pPr>
        <w:pStyle w:val="PargrafodaLista"/>
        <w:numPr>
          <w:ilvl w:val="0"/>
          <w:numId w:val="16"/>
        </w:numPr>
        <w:rPr>
          <w:szCs w:val="22"/>
        </w:rPr>
      </w:pPr>
      <w:r>
        <w:rPr>
          <w:rFonts w:cs="Arial"/>
          <w:szCs w:val="22"/>
        </w:rPr>
        <w:t>Registros de participação nos treinamentos</w:t>
      </w:r>
    </w:p>
    <w:sectPr w:rsidR="000B3413" w:rsidRPr="000B3413" w:rsidSect="009A7529">
      <w:headerReference w:type="default" r:id="rId23"/>
      <w:footerReference w:type="default" r:id="rId24"/>
      <w:headerReference w:type="first" r:id="rId25"/>
      <w:footerReference w:type="first" r:id="rId26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D92A30" w14:textId="77777777" w:rsidR="004436D6" w:rsidRDefault="004436D6">
      <w:r>
        <w:separator/>
      </w:r>
    </w:p>
  </w:endnote>
  <w:endnote w:type="continuationSeparator" w:id="0">
    <w:p w14:paraId="5AC78B7D" w14:textId="77777777" w:rsidR="004436D6" w:rsidRDefault="004436D6">
      <w:r>
        <w:continuationSeparator/>
      </w:r>
    </w:p>
  </w:endnote>
  <w:endnote w:type="continuationNotice" w:id="1">
    <w:p w14:paraId="75F54A85" w14:textId="77777777" w:rsidR="004436D6" w:rsidRDefault="004436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CE79FF" w14:paraId="1C95C85C" w14:textId="77777777" w:rsidTr="00CE79FF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8D1AA4E" w14:textId="77777777" w:rsidR="00CE79FF" w:rsidRDefault="00CE79FF" w:rsidP="00CE79FF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E7F16AC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CE79FF" w14:paraId="656EECF9" w14:textId="77777777" w:rsidTr="00CE79FF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9343F46" w14:textId="39CA35B0" w:rsidR="00CE79FF" w:rsidRDefault="00431D72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46C2FB5" w14:textId="1BAA60A9" w:rsidR="00CE79FF" w:rsidRDefault="00431D72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509FCED3" w14:textId="77777777" w:rsidR="00693816" w:rsidRDefault="00693816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CE79FF" w14:paraId="7DF9BAF6" w14:textId="77777777" w:rsidTr="00CE79FF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D65E17F" w14:textId="77777777" w:rsidR="00CE79FF" w:rsidRDefault="00CE79FF" w:rsidP="00CE79FF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888AA4B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CE79FF" w14:paraId="44F3B798" w14:textId="77777777" w:rsidTr="00CE79FF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08666A6" w14:textId="775C5D34" w:rsidR="00CE79FF" w:rsidRDefault="00431D72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6F1CF519" w14:textId="11958507" w:rsidR="00CE79FF" w:rsidRDefault="00431D72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5C8A79A1" w14:textId="77777777" w:rsidR="00CE79FF" w:rsidRDefault="00CE79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B2B153" w14:textId="77777777" w:rsidR="004436D6" w:rsidRDefault="004436D6">
      <w:r>
        <w:separator/>
      </w:r>
    </w:p>
  </w:footnote>
  <w:footnote w:type="continuationSeparator" w:id="0">
    <w:p w14:paraId="0DC0E8EA" w14:textId="77777777" w:rsidR="004436D6" w:rsidRDefault="004436D6">
      <w:r>
        <w:continuationSeparator/>
      </w:r>
    </w:p>
  </w:footnote>
  <w:footnote w:type="continuationNotice" w:id="1">
    <w:p w14:paraId="608C7705" w14:textId="77777777" w:rsidR="004436D6" w:rsidRDefault="004436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39903A33" w:rsidR="00945B59" w:rsidRDefault="00431D72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06AD52E2" wp14:editId="620D76B7">
                <wp:extent cx="809625" cy="400050"/>
                <wp:effectExtent l="0" t="0" r="9525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0A3A7613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F021EA">
            <w:rPr>
              <w:b/>
              <w:sz w:val="20"/>
            </w:rPr>
            <w:t>2</w:t>
          </w:r>
        </w:p>
      </w:tc>
    </w:tr>
    <w:tr w:rsidR="00646583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646583" w:rsidRDefault="00646583" w:rsidP="00646583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348BFD8B" w:rsidR="00646583" w:rsidRPr="00580C4E" w:rsidRDefault="00646583" w:rsidP="00646583">
          <w:pPr>
            <w:pStyle w:val="Cabealho"/>
            <w:jc w:val="center"/>
            <w:rPr>
              <w:b/>
              <w:sz w:val="24"/>
            </w:rPr>
          </w:pPr>
          <w:r>
            <w:rPr>
              <w:b/>
              <w:szCs w:val="18"/>
            </w:rPr>
            <w:t>REGRAS PARA TERCEIROS E AGREGADOS</w:t>
          </w:r>
        </w:p>
      </w:tc>
      <w:tc>
        <w:tcPr>
          <w:tcW w:w="1134" w:type="dxa"/>
          <w:vAlign w:val="center"/>
        </w:tcPr>
        <w:p w14:paraId="4B48C5DB" w14:textId="43F623DA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0D99828A" w:rsidR="00D13C50" w:rsidRDefault="00431D72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1C826644" wp14:editId="2A39FC87">
                <wp:extent cx="809625" cy="400050"/>
                <wp:effectExtent l="0" t="0" r="9525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688BB678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BC6512">
            <w:rPr>
              <w:b/>
              <w:sz w:val="20"/>
            </w:rPr>
            <w:t>3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0E8D16E3" w:rsidR="00D13C50" w:rsidRPr="00C82C60" w:rsidRDefault="00BC6512" w:rsidP="00C029D3">
          <w:pPr>
            <w:pStyle w:val="Cabealho"/>
            <w:jc w:val="center"/>
            <w:rPr>
              <w:b/>
              <w:szCs w:val="18"/>
            </w:rPr>
          </w:pPr>
          <w:r>
            <w:rPr>
              <w:b/>
              <w:szCs w:val="18"/>
            </w:rPr>
            <w:t>REQUISIÇÃO INTERNA DE MATERIAL PARA ALMOXARIFADO OU COMPRA</w:t>
          </w:r>
        </w:p>
      </w:tc>
      <w:tc>
        <w:tcPr>
          <w:tcW w:w="1134" w:type="dxa"/>
          <w:vAlign w:val="center"/>
        </w:tcPr>
        <w:p w14:paraId="32E147E5" w14:textId="2390D8D6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646583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031EB"/>
    <w:multiLevelType w:val="hybridMultilevel"/>
    <w:tmpl w:val="8B50F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EE30F2"/>
    <w:multiLevelType w:val="hybridMultilevel"/>
    <w:tmpl w:val="E7A654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7738D0"/>
    <w:multiLevelType w:val="hybridMultilevel"/>
    <w:tmpl w:val="8E40BC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8D027CF"/>
    <w:multiLevelType w:val="hybridMultilevel"/>
    <w:tmpl w:val="BD0E7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C64F8"/>
    <w:multiLevelType w:val="hybridMultilevel"/>
    <w:tmpl w:val="B0A63E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EC341F"/>
    <w:multiLevelType w:val="hybridMultilevel"/>
    <w:tmpl w:val="6D3862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8453E2"/>
    <w:multiLevelType w:val="hybridMultilevel"/>
    <w:tmpl w:val="06006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DF44E3"/>
    <w:multiLevelType w:val="hybridMultilevel"/>
    <w:tmpl w:val="1980B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12"/>
  </w:num>
  <w:num w:numId="3">
    <w:abstractNumId w:val="7"/>
  </w:num>
  <w:num w:numId="4">
    <w:abstractNumId w:val="23"/>
  </w:num>
  <w:num w:numId="5">
    <w:abstractNumId w:val="4"/>
  </w:num>
  <w:num w:numId="6">
    <w:abstractNumId w:val="3"/>
  </w:num>
  <w:num w:numId="7">
    <w:abstractNumId w:val="20"/>
  </w:num>
  <w:num w:numId="8">
    <w:abstractNumId w:val="9"/>
  </w:num>
  <w:num w:numId="9">
    <w:abstractNumId w:val="16"/>
  </w:num>
  <w:num w:numId="10">
    <w:abstractNumId w:val="2"/>
  </w:num>
  <w:num w:numId="11">
    <w:abstractNumId w:val="6"/>
  </w:num>
  <w:num w:numId="12">
    <w:abstractNumId w:val="5"/>
  </w:num>
  <w:num w:numId="13">
    <w:abstractNumId w:val="18"/>
  </w:num>
  <w:num w:numId="14">
    <w:abstractNumId w:val="0"/>
  </w:num>
  <w:num w:numId="15">
    <w:abstractNumId w:val="10"/>
  </w:num>
  <w:num w:numId="16">
    <w:abstractNumId w:val="15"/>
  </w:num>
  <w:num w:numId="17">
    <w:abstractNumId w:val="22"/>
  </w:num>
  <w:num w:numId="18">
    <w:abstractNumId w:val="1"/>
  </w:num>
  <w:num w:numId="19">
    <w:abstractNumId w:val="1"/>
  </w:num>
  <w:num w:numId="20">
    <w:abstractNumId w:val="21"/>
  </w:num>
  <w:num w:numId="21">
    <w:abstractNumId w:val="8"/>
  </w:num>
  <w:num w:numId="22">
    <w:abstractNumId w:val="13"/>
  </w:num>
  <w:num w:numId="23">
    <w:abstractNumId w:val="19"/>
  </w:num>
  <w:num w:numId="24">
    <w:abstractNumId w:val="14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26EC2"/>
    <w:rsid w:val="00031891"/>
    <w:rsid w:val="00046459"/>
    <w:rsid w:val="00053B96"/>
    <w:rsid w:val="00054E69"/>
    <w:rsid w:val="000553A2"/>
    <w:rsid w:val="00057AC3"/>
    <w:rsid w:val="00064D0F"/>
    <w:rsid w:val="00080462"/>
    <w:rsid w:val="00085374"/>
    <w:rsid w:val="00092B2F"/>
    <w:rsid w:val="000934DB"/>
    <w:rsid w:val="0009364B"/>
    <w:rsid w:val="000B3413"/>
    <w:rsid w:val="000C4B06"/>
    <w:rsid w:val="000C671A"/>
    <w:rsid w:val="000C6FDB"/>
    <w:rsid w:val="000D114F"/>
    <w:rsid w:val="000D1545"/>
    <w:rsid w:val="000E27E7"/>
    <w:rsid w:val="00100B15"/>
    <w:rsid w:val="00103A98"/>
    <w:rsid w:val="00107937"/>
    <w:rsid w:val="00110451"/>
    <w:rsid w:val="001160FE"/>
    <w:rsid w:val="00120054"/>
    <w:rsid w:val="001465A3"/>
    <w:rsid w:val="00150DCF"/>
    <w:rsid w:val="00150EE5"/>
    <w:rsid w:val="001550AC"/>
    <w:rsid w:val="0015629F"/>
    <w:rsid w:val="00162D1E"/>
    <w:rsid w:val="00183D23"/>
    <w:rsid w:val="0019251F"/>
    <w:rsid w:val="00193CCA"/>
    <w:rsid w:val="001A602A"/>
    <w:rsid w:val="001B10F9"/>
    <w:rsid w:val="001B1441"/>
    <w:rsid w:val="001B55CD"/>
    <w:rsid w:val="001B640E"/>
    <w:rsid w:val="001C699A"/>
    <w:rsid w:val="001D3DC0"/>
    <w:rsid w:val="001D5F84"/>
    <w:rsid w:val="001F2269"/>
    <w:rsid w:val="001F4F48"/>
    <w:rsid w:val="00200CC8"/>
    <w:rsid w:val="00206443"/>
    <w:rsid w:val="00247DBE"/>
    <w:rsid w:val="002521DC"/>
    <w:rsid w:val="002553B3"/>
    <w:rsid w:val="002558FB"/>
    <w:rsid w:val="002618A6"/>
    <w:rsid w:val="00261D12"/>
    <w:rsid w:val="002676DD"/>
    <w:rsid w:val="00273E93"/>
    <w:rsid w:val="002835FC"/>
    <w:rsid w:val="00283ED8"/>
    <w:rsid w:val="00283F4B"/>
    <w:rsid w:val="00286E0F"/>
    <w:rsid w:val="002A01A8"/>
    <w:rsid w:val="002A3379"/>
    <w:rsid w:val="002A4044"/>
    <w:rsid w:val="002E2D50"/>
    <w:rsid w:val="002F420B"/>
    <w:rsid w:val="002F4AE7"/>
    <w:rsid w:val="003202F5"/>
    <w:rsid w:val="00320D6A"/>
    <w:rsid w:val="003233C9"/>
    <w:rsid w:val="003234F3"/>
    <w:rsid w:val="00324FF4"/>
    <w:rsid w:val="00335A2B"/>
    <w:rsid w:val="00335D62"/>
    <w:rsid w:val="003361C6"/>
    <w:rsid w:val="003407D9"/>
    <w:rsid w:val="00340E87"/>
    <w:rsid w:val="0034530D"/>
    <w:rsid w:val="00352440"/>
    <w:rsid w:val="00354775"/>
    <w:rsid w:val="003554C0"/>
    <w:rsid w:val="00357929"/>
    <w:rsid w:val="00360510"/>
    <w:rsid w:val="003636DF"/>
    <w:rsid w:val="003637C2"/>
    <w:rsid w:val="0037294B"/>
    <w:rsid w:val="00373728"/>
    <w:rsid w:val="00375B65"/>
    <w:rsid w:val="0038093B"/>
    <w:rsid w:val="00384A9E"/>
    <w:rsid w:val="003923A2"/>
    <w:rsid w:val="003B196A"/>
    <w:rsid w:val="003B6E18"/>
    <w:rsid w:val="003D4C6C"/>
    <w:rsid w:val="003D6899"/>
    <w:rsid w:val="003F1B62"/>
    <w:rsid w:val="003F72CC"/>
    <w:rsid w:val="00413AEA"/>
    <w:rsid w:val="00425CE5"/>
    <w:rsid w:val="00431D72"/>
    <w:rsid w:val="004436D6"/>
    <w:rsid w:val="004526B8"/>
    <w:rsid w:val="00454661"/>
    <w:rsid w:val="00465B4A"/>
    <w:rsid w:val="004707A6"/>
    <w:rsid w:val="00486E2E"/>
    <w:rsid w:val="004A456F"/>
    <w:rsid w:val="004A4A23"/>
    <w:rsid w:val="004A76C6"/>
    <w:rsid w:val="004B0C86"/>
    <w:rsid w:val="004B209D"/>
    <w:rsid w:val="004B2216"/>
    <w:rsid w:val="004F0711"/>
    <w:rsid w:val="005000CF"/>
    <w:rsid w:val="005065EA"/>
    <w:rsid w:val="005076C9"/>
    <w:rsid w:val="00515B4C"/>
    <w:rsid w:val="00555881"/>
    <w:rsid w:val="005619B1"/>
    <w:rsid w:val="00580C4E"/>
    <w:rsid w:val="005902D6"/>
    <w:rsid w:val="00593916"/>
    <w:rsid w:val="0059570B"/>
    <w:rsid w:val="005A7428"/>
    <w:rsid w:val="005B4869"/>
    <w:rsid w:val="005B626F"/>
    <w:rsid w:val="005C600B"/>
    <w:rsid w:val="005F0BA2"/>
    <w:rsid w:val="005F3831"/>
    <w:rsid w:val="006033A1"/>
    <w:rsid w:val="00620EF9"/>
    <w:rsid w:val="00627992"/>
    <w:rsid w:val="00641830"/>
    <w:rsid w:val="00642D9E"/>
    <w:rsid w:val="006432D9"/>
    <w:rsid w:val="00646583"/>
    <w:rsid w:val="00651841"/>
    <w:rsid w:val="006543B4"/>
    <w:rsid w:val="00663248"/>
    <w:rsid w:val="006777F8"/>
    <w:rsid w:val="006844BB"/>
    <w:rsid w:val="00686425"/>
    <w:rsid w:val="00693816"/>
    <w:rsid w:val="006A0FD9"/>
    <w:rsid w:val="006B2E46"/>
    <w:rsid w:val="006B5581"/>
    <w:rsid w:val="006C1955"/>
    <w:rsid w:val="006C1C69"/>
    <w:rsid w:val="006C1DE0"/>
    <w:rsid w:val="006C420C"/>
    <w:rsid w:val="006D081F"/>
    <w:rsid w:val="006D296C"/>
    <w:rsid w:val="006D2AB9"/>
    <w:rsid w:val="006D575D"/>
    <w:rsid w:val="006D6E0A"/>
    <w:rsid w:val="006E1C30"/>
    <w:rsid w:val="006E3C54"/>
    <w:rsid w:val="006E3DA0"/>
    <w:rsid w:val="006F44DA"/>
    <w:rsid w:val="007058EC"/>
    <w:rsid w:val="0071232C"/>
    <w:rsid w:val="007176B1"/>
    <w:rsid w:val="00721D2F"/>
    <w:rsid w:val="007242DC"/>
    <w:rsid w:val="00727A33"/>
    <w:rsid w:val="007300E6"/>
    <w:rsid w:val="0073226D"/>
    <w:rsid w:val="007366B0"/>
    <w:rsid w:val="00745EBF"/>
    <w:rsid w:val="007471EE"/>
    <w:rsid w:val="00761C22"/>
    <w:rsid w:val="00764307"/>
    <w:rsid w:val="00770F8B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77C9"/>
    <w:rsid w:val="00814E2B"/>
    <w:rsid w:val="00817751"/>
    <w:rsid w:val="008343D0"/>
    <w:rsid w:val="008369FC"/>
    <w:rsid w:val="008415D3"/>
    <w:rsid w:val="00860AFD"/>
    <w:rsid w:val="008636A4"/>
    <w:rsid w:val="00876D0F"/>
    <w:rsid w:val="00881862"/>
    <w:rsid w:val="008A51F3"/>
    <w:rsid w:val="008D5A47"/>
    <w:rsid w:val="008E1A58"/>
    <w:rsid w:val="008E5B49"/>
    <w:rsid w:val="008F49C2"/>
    <w:rsid w:val="008F667C"/>
    <w:rsid w:val="00904F99"/>
    <w:rsid w:val="00920BF5"/>
    <w:rsid w:val="009210C1"/>
    <w:rsid w:val="00923FBB"/>
    <w:rsid w:val="009259C3"/>
    <w:rsid w:val="009440AE"/>
    <w:rsid w:val="00945B59"/>
    <w:rsid w:val="00966F59"/>
    <w:rsid w:val="00967137"/>
    <w:rsid w:val="0097069A"/>
    <w:rsid w:val="009768AA"/>
    <w:rsid w:val="00991A2A"/>
    <w:rsid w:val="009A4B8F"/>
    <w:rsid w:val="009A5298"/>
    <w:rsid w:val="009A7529"/>
    <w:rsid w:val="009B0E75"/>
    <w:rsid w:val="009B5654"/>
    <w:rsid w:val="009C312E"/>
    <w:rsid w:val="009C5B2C"/>
    <w:rsid w:val="009D283D"/>
    <w:rsid w:val="009D4940"/>
    <w:rsid w:val="009D720A"/>
    <w:rsid w:val="009E0FD2"/>
    <w:rsid w:val="009E4E24"/>
    <w:rsid w:val="009E71C6"/>
    <w:rsid w:val="009F265F"/>
    <w:rsid w:val="00A16BC4"/>
    <w:rsid w:val="00A351E0"/>
    <w:rsid w:val="00A37AC6"/>
    <w:rsid w:val="00A44C3E"/>
    <w:rsid w:val="00A5348E"/>
    <w:rsid w:val="00A567BD"/>
    <w:rsid w:val="00A65200"/>
    <w:rsid w:val="00A73927"/>
    <w:rsid w:val="00A802EF"/>
    <w:rsid w:val="00A85D83"/>
    <w:rsid w:val="00A86DE0"/>
    <w:rsid w:val="00A91DD4"/>
    <w:rsid w:val="00A9751B"/>
    <w:rsid w:val="00AA16FA"/>
    <w:rsid w:val="00AA1B6F"/>
    <w:rsid w:val="00AA2FD5"/>
    <w:rsid w:val="00AB6175"/>
    <w:rsid w:val="00AC02DE"/>
    <w:rsid w:val="00AC0708"/>
    <w:rsid w:val="00AD2072"/>
    <w:rsid w:val="00AD460C"/>
    <w:rsid w:val="00AE3DA5"/>
    <w:rsid w:val="00AE5505"/>
    <w:rsid w:val="00B0047F"/>
    <w:rsid w:val="00B00CA5"/>
    <w:rsid w:val="00B01018"/>
    <w:rsid w:val="00B03A6C"/>
    <w:rsid w:val="00B10FCC"/>
    <w:rsid w:val="00B14EF1"/>
    <w:rsid w:val="00B221AB"/>
    <w:rsid w:val="00B22794"/>
    <w:rsid w:val="00B30AF4"/>
    <w:rsid w:val="00B3633F"/>
    <w:rsid w:val="00B46AD8"/>
    <w:rsid w:val="00B52882"/>
    <w:rsid w:val="00B660FC"/>
    <w:rsid w:val="00B74DFC"/>
    <w:rsid w:val="00B806A5"/>
    <w:rsid w:val="00B81DE1"/>
    <w:rsid w:val="00B82F08"/>
    <w:rsid w:val="00B8539C"/>
    <w:rsid w:val="00B9685A"/>
    <w:rsid w:val="00BC3A5E"/>
    <w:rsid w:val="00BC3F50"/>
    <w:rsid w:val="00BC6512"/>
    <w:rsid w:val="00BF46B4"/>
    <w:rsid w:val="00BF655F"/>
    <w:rsid w:val="00BF74EE"/>
    <w:rsid w:val="00C029D3"/>
    <w:rsid w:val="00C03BA9"/>
    <w:rsid w:val="00C219F8"/>
    <w:rsid w:val="00C27B9D"/>
    <w:rsid w:val="00C40AC1"/>
    <w:rsid w:val="00C4205C"/>
    <w:rsid w:val="00C5541C"/>
    <w:rsid w:val="00C634D6"/>
    <w:rsid w:val="00C63B30"/>
    <w:rsid w:val="00C74CB7"/>
    <w:rsid w:val="00C80691"/>
    <w:rsid w:val="00C82C60"/>
    <w:rsid w:val="00C831D7"/>
    <w:rsid w:val="00C8424F"/>
    <w:rsid w:val="00CB2FF7"/>
    <w:rsid w:val="00CB6AEC"/>
    <w:rsid w:val="00CC2F7C"/>
    <w:rsid w:val="00CC342C"/>
    <w:rsid w:val="00CE79FF"/>
    <w:rsid w:val="00CF3E23"/>
    <w:rsid w:val="00D0431C"/>
    <w:rsid w:val="00D05273"/>
    <w:rsid w:val="00D123BD"/>
    <w:rsid w:val="00D13C50"/>
    <w:rsid w:val="00D20264"/>
    <w:rsid w:val="00D24674"/>
    <w:rsid w:val="00D26D14"/>
    <w:rsid w:val="00D4064E"/>
    <w:rsid w:val="00D50B3F"/>
    <w:rsid w:val="00D53EA7"/>
    <w:rsid w:val="00D55C3A"/>
    <w:rsid w:val="00D62762"/>
    <w:rsid w:val="00D64E2A"/>
    <w:rsid w:val="00D739D6"/>
    <w:rsid w:val="00D805C7"/>
    <w:rsid w:val="00D9574C"/>
    <w:rsid w:val="00DA2FA1"/>
    <w:rsid w:val="00DA5BBF"/>
    <w:rsid w:val="00DB135D"/>
    <w:rsid w:val="00DC21BD"/>
    <w:rsid w:val="00DC3936"/>
    <w:rsid w:val="00DD240E"/>
    <w:rsid w:val="00DD36A2"/>
    <w:rsid w:val="00DD36E6"/>
    <w:rsid w:val="00DD53FA"/>
    <w:rsid w:val="00DF6EF7"/>
    <w:rsid w:val="00E11322"/>
    <w:rsid w:val="00E14BEC"/>
    <w:rsid w:val="00E25858"/>
    <w:rsid w:val="00E40EB5"/>
    <w:rsid w:val="00E56478"/>
    <w:rsid w:val="00E57048"/>
    <w:rsid w:val="00E61EA6"/>
    <w:rsid w:val="00E622F3"/>
    <w:rsid w:val="00E70C6A"/>
    <w:rsid w:val="00E974C1"/>
    <w:rsid w:val="00EA07D7"/>
    <w:rsid w:val="00EA1A8F"/>
    <w:rsid w:val="00EB5400"/>
    <w:rsid w:val="00ED311D"/>
    <w:rsid w:val="00ED4098"/>
    <w:rsid w:val="00EF5D8F"/>
    <w:rsid w:val="00F021EA"/>
    <w:rsid w:val="00F035CE"/>
    <w:rsid w:val="00F04617"/>
    <w:rsid w:val="00F15A42"/>
    <w:rsid w:val="00F16F3E"/>
    <w:rsid w:val="00F218F7"/>
    <w:rsid w:val="00F24370"/>
    <w:rsid w:val="00F27C2E"/>
    <w:rsid w:val="00F31443"/>
    <w:rsid w:val="00F46469"/>
    <w:rsid w:val="00F52328"/>
    <w:rsid w:val="00F624A3"/>
    <w:rsid w:val="00F67D7D"/>
    <w:rsid w:val="00F765A3"/>
    <w:rsid w:val="00F80B06"/>
    <w:rsid w:val="00F834F2"/>
    <w:rsid w:val="00F94305"/>
    <w:rsid w:val="00F96732"/>
    <w:rsid w:val="00FD4C15"/>
    <w:rsid w:val="00FE17C1"/>
    <w:rsid w:val="00FE56D4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  <w:style w:type="character" w:styleId="Hyperlink">
    <w:name w:val="Hyperlink"/>
    <w:uiPriority w:val="99"/>
    <w:unhideWhenUsed/>
    <w:rsid w:val="00C5541C"/>
    <w:rPr>
      <w:color w:val="0563C1"/>
      <w:u w:val="single"/>
    </w:rPr>
  </w:style>
  <w:style w:type="character" w:customStyle="1" w:styleId="CorpodetextoChar">
    <w:name w:val="Corpo de texto Char"/>
    <w:basedOn w:val="Fontepargpadro"/>
    <w:link w:val="Corpodetexto"/>
    <w:rsid w:val="00642D9E"/>
    <w:rPr>
      <w:rFonts w:ascii="Arial" w:hAnsi="Arial"/>
      <w:sz w:val="22"/>
    </w:rPr>
  </w:style>
  <w:style w:type="character" w:styleId="Refdecomentrio">
    <w:name w:val="annotation reference"/>
    <w:basedOn w:val="Fontepargpadro"/>
    <w:rsid w:val="009E71C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9E71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9E71C6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9E71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9E71C6"/>
    <w:rPr>
      <w:rFonts w:ascii="Arial" w:hAnsi="Arial"/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335D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yperlink" Target="https://esaj.tjsp.jus.br/sco/abrirCadastro.do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servicos.receita.fazenda.gov.br/Servicos/CPF/ConsultaSituacao/ConsultaPublica.asp" TargetMode="Externa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hyperlink" Target="https://esaj.tjsp.jus.br/sco/abrirCadastro.do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esaj.tjsp.jus.br/sco/abrirCadastro.do" TargetMode="External"/><Relationship Id="rId20" Type="http://schemas.openxmlformats.org/officeDocument/2006/relationships/hyperlink" Target="http://servicos.receita.fazenda.gov.br/Servicos/certidao/CndConjuntaInter/InformaNICertidao.asp?Tipo=2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hyperlink" Target="https://187.108.197.15/DeBraSys/gli01/cgi-bin/glisys.cgi?proc=login&amp;ctr=00291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settings" Target="settings.xml"/><Relationship Id="rId19" Type="http://schemas.openxmlformats.org/officeDocument/2006/relationships/hyperlink" Target="http://web.trf3.jus.br/certidao/Certidao/Solicitar" TargetMode="Externa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yperlink" Target="https://comprot.fazenda.gov.br/comprotegov/site/index.html" TargetMode="External"/><Relationship Id="rId22" Type="http://schemas.openxmlformats.org/officeDocument/2006/relationships/hyperlink" Target="https://docs.google.com/forms/d/e/1FAIpQLSddakdVmlOoLgk0puOPdAbNmQUwK-B5ld_ztqVowKAhK2tsDA/viewform?usp=header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e83e2b1fdd49b03580415c54b24eb05f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ef3295e8af9d76a51b5e10627059a738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4.xml><?xml version="1.0" encoding="utf-8"?>
<ds:datastoreItem xmlns:ds="http://schemas.openxmlformats.org/officeDocument/2006/customXml" ds:itemID="{7ADC301F-AB8A-4837-A5FD-1141EDB92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6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5A5D41CC-77B2-4200-B58F-F7C01B482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1334</Words>
  <Characters>7204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14</cp:revision>
  <cp:lastPrinted>2024-03-18T15:18:00Z</cp:lastPrinted>
  <dcterms:created xsi:type="dcterms:W3CDTF">2025-09-18T01:33:00Z</dcterms:created>
  <dcterms:modified xsi:type="dcterms:W3CDTF">2026-04-14T17:38:00Z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