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elacomgrade"/>
        <w:tblW w:w="5000" w:type="pct"/>
        <w:tblLook w:val="04A0" w:firstRow="1" w:lastRow="0" w:firstColumn="1" w:lastColumn="0" w:noHBand="0" w:noVBand="1"/>
      </w:tblPr>
      <w:tblGrid>
        <w:gridCol w:w="1469"/>
        <w:gridCol w:w="437"/>
        <w:gridCol w:w="3787"/>
        <w:gridCol w:w="2231"/>
        <w:gridCol w:w="3070"/>
        <w:gridCol w:w="3000"/>
      </w:tblGrid>
      <w:tr w:rsidR="00632EFB" w:rsidRPr="00A4648F" w14:paraId="09226B6E" w14:textId="77777777" w:rsidTr="00C40D51">
        <w:trPr>
          <w:trHeight w:val="567"/>
        </w:trPr>
        <w:tc>
          <w:tcPr>
            <w:tcW w:w="5000" w:type="pct"/>
            <w:gridSpan w:val="6"/>
            <w:shd w:val="clear" w:color="auto" w:fill="F2F2F2" w:themeFill="background1" w:themeFillShade="F2"/>
            <w:vAlign w:val="center"/>
          </w:tcPr>
          <w:p w14:paraId="01C8A303" w14:textId="670955BC" w:rsidR="00632EFB" w:rsidRDefault="00632EFB" w:rsidP="00C40D51">
            <w:pPr>
              <w:jc w:val="center"/>
              <w:rPr>
                <w:b/>
                <w:sz w:val="18"/>
              </w:rPr>
            </w:pPr>
            <w:bookmarkStart w:id="0" w:name="_GoBack" w:colFirst="0" w:colLast="0"/>
            <w:r>
              <w:rPr>
                <w:b/>
                <w:sz w:val="18"/>
              </w:rPr>
              <w:t xml:space="preserve">Medição e monitoramento do Sistema </w:t>
            </w:r>
            <w:r w:rsidR="007511E4">
              <w:rPr>
                <w:b/>
                <w:sz w:val="18"/>
              </w:rPr>
              <w:t xml:space="preserve">Integrado </w:t>
            </w:r>
            <w:r>
              <w:rPr>
                <w:b/>
                <w:sz w:val="18"/>
              </w:rPr>
              <w:t>de Gestão</w:t>
            </w:r>
          </w:p>
        </w:tc>
      </w:tr>
      <w:tr w:rsidR="00632EFB" w:rsidRPr="00A4648F" w14:paraId="365ED0A7" w14:textId="77777777" w:rsidTr="00944B06">
        <w:trPr>
          <w:trHeight w:val="567"/>
        </w:trPr>
        <w:tc>
          <w:tcPr>
            <w:tcW w:w="681" w:type="pct"/>
            <w:gridSpan w:val="2"/>
            <w:shd w:val="clear" w:color="auto" w:fill="F2F2F2" w:themeFill="background1" w:themeFillShade="F2"/>
            <w:vAlign w:val="center"/>
          </w:tcPr>
          <w:p w14:paraId="08801D6E" w14:textId="77777777" w:rsidR="00632EFB" w:rsidRPr="00125DF7" w:rsidRDefault="00632EFB" w:rsidP="00C40D51">
            <w:pPr>
              <w:ind w:left="360"/>
              <w:jc w:val="center"/>
              <w:rPr>
                <w:b/>
                <w:sz w:val="18"/>
              </w:rPr>
            </w:pPr>
            <w:r w:rsidRPr="00A4648F">
              <w:rPr>
                <w:b/>
                <w:sz w:val="18"/>
              </w:rPr>
              <w:t xml:space="preserve">O que </w:t>
            </w:r>
            <w:r>
              <w:rPr>
                <w:b/>
                <w:sz w:val="18"/>
              </w:rPr>
              <w:t>monitorar e medir</w:t>
            </w:r>
            <w:r w:rsidRPr="00A4648F">
              <w:rPr>
                <w:b/>
                <w:sz w:val="18"/>
              </w:rPr>
              <w:t>?</w:t>
            </w:r>
          </w:p>
        </w:tc>
        <w:tc>
          <w:tcPr>
            <w:tcW w:w="1353" w:type="pct"/>
            <w:shd w:val="clear" w:color="auto" w:fill="F2F2F2" w:themeFill="background1" w:themeFillShade="F2"/>
            <w:vAlign w:val="center"/>
          </w:tcPr>
          <w:p w14:paraId="35F5AD7D" w14:textId="77777777" w:rsidR="00632EFB" w:rsidRPr="00A4648F" w:rsidRDefault="00632EFB" w:rsidP="00C40D51">
            <w:pPr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Como monitorar e medir (métodos)?</w:t>
            </w:r>
          </w:p>
        </w:tc>
        <w:tc>
          <w:tcPr>
            <w:tcW w:w="797" w:type="pct"/>
            <w:shd w:val="clear" w:color="auto" w:fill="F2F2F2" w:themeFill="background1" w:themeFillShade="F2"/>
            <w:vAlign w:val="center"/>
          </w:tcPr>
          <w:p w14:paraId="2D0D6942" w14:textId="77777777" w:rsidR="00632EFB" w:rsidRPr="00A4648F" w:rsidRDefault="00632EFB" w:rsidP="00C40D51">
            <w:pPr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Quando monitorar e medir?</w:t>
            </w:r>
          </w:p>
        </w:tc>
        <w:tc>
          <w:tcPr>
            <w:tcW w:w="1097" w:type="pct"/>
            <w:shd w:val="clear" w:color="auto" w:fill="F2F2F2" w:themeFill="background1" w:themeFillShade="F2"/>
            <w:vAlign w:val="center"/>
          </w:tcPr>
          <w:p w14:paraId="768BDB8B" w14:textId="77777777" w:rsidR="00632EFB" w:rsidRPr="00122E03" w:rsidRDefault="00632EFB" w:rsidP="00C40D51">
            <w:pPr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Como avaliar e analisar (métodos)?</w:t>
            </w:r>
          </w:p>
        </w:tc>
        <w:tc>
          <w:tcPr>
            <w:tcW w:w="1072" w:type="pct"/>
            <w:shd w:val="clear" w:color="auto" w:fill="F2F2F2" w:themeFill="background1" w:themeFillShade="F2"/>
            <w:vAlign w:val="center"/>
          </w:tcPr>
          <w:p w14:paraId="6E726A24" w14:textId="77777777" w:rsidR="00632EFB" w:rsidRDefault="00632EFB" w:rsidP="00C40D51">
            <w:pPr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Quando avaliar e analisar?</w:t>
            </w:r>
          </w:p>
        </w:tc>
      </w:tr>
      <w:tr w:rsidR="00882F8C" w:rsidRPr="008A2754" w14:paraId="03947B3E" w14:textId="77777777" w:rsidTr="00944B06">
        <w:trPr>
          <w:trHeight w:val="567"/>
        </w:trPr>
        <w:tc>
          <w:tcPr>
            <w:tcW w:w="525" w:type="pct"/>
            <w:vMerge w:val="restart"/>
            <w:vAlign w:val="center"/>
          </w:tcPr>
          <w:p w14:paraId="6E776DF5" w14:textId="77777777" w:rsidR="00882F8C" w:rsidRPr="00882F8C" w:rsidRDefault="00882F8C" w:rsidP="00882F8C">
            <w:pPr>
              <w:jc w:val="center"/>
              <w:rPr>
                <w:sz w:val="18"/>
              </w:rPr>
            </w:pPr>
            <w:bookmarkStart w:id="1" w:name="_Hlk490230028"/>
            <w:r w:rsidRPr="00882F8C">
              <w:rPr>
                <w:sz w:val="18"/>
              </w:rPr>
              <w:t>Conformidade de serviços</w:t>
            </w:r>
          </w:p>
        </w:tc>
        <w:tc>
          <w:tcPr>
            <w:tcW w:w="156" w:type="pct"/>
            <w:textDirection w:val="btLr"/>
          </w:tcPr>
          <w:p w14:paraId="76C2414B" w14:textId="77777777" w:rsidR="00882F8C" w:rsidRPr="00882F8C" w:rsidRDefault="00882F8C" w:rsidP="00882F8C">
            <w:pPr>
              <w:tabs>
                <w:tab w:val="center" w:pos="4419"/>
                <w:tab w:val="right" w:pos="8838"/>
              </w:tabs>
              <w:jc w:val="center"/>
              <w:rPr>
                <w:rFonts w:cs="Arial"/>
                <w:sz w:val="18"/>
                <w:szCs w:val="18"/>
              </w:rPr>
            </w:pPr>
            <w:r w:rsidRPr="00882F8C">
              <w:rPr>
                <w:rFonts w:cs="Arial"/>
                <w:sz w:val="18"/>
                <w:szCs w:val="18"/>
              </w:rPr>
              <w:t>Monitoramento</w:t>
            </w:r>
          </w:p>
        </w:tc>
        <w:tc>
          <w:tcPr>
            <w:tcW w:w="1353" w:type="pct"/>
            <w:vAlign w:val="center"/>
          </w:tcPr>
          <w:p w14:paraId="154FCCAA" w14:textId="77777777" w:rsidR="00882F8C" w:rsidRDefault="00882F8C" w:rsidP="00882F8C">
            <w:pPr>
              <w:pStyle w:val="PargrafodaLista"/>
              <w:numPr>
                <w:ilvl w:val="0"/>
                <w:numId w:val="6"/>
              </w:numPr>
              <w:tabs>
                <w:tab w:val="center" w:pos="4419"/>
                <w:tab w:val="right" w:pos="8838"/>
              </w:tabs>
              <w:jc w:val="both"/>
              <w:rPr>
                <w:rFonts w:eastAsia="Calibri" w:cs="Arial"/>
                <w:sz w:val="18"/>
                <w:szCs w:val="18"/>
              </w:rPr>
            </w:pPr>
            <w:r>
              <w:rPr>
                <w:rFonts w:eastAsia="Calibri" w:cs="Arial"/>
                <w:sz w:val="18"/>
                <w:szCs w:val="18"/>
              </w:rPr>
              <w:t>Comunicação com os Motoristas</w:t>
            </w:r>
          </w:p>
          <w:p w14:paraId="316B5752" w14:textId="77777777" w:rsidR="00882F8C" w:rsidRDefault="00882F8C" w:rsidP="00882F8C">
            <w:pPr>
              <w:pStyle w:val="PargrafodaLista"/>
              <w:tabs>
                <w:tab w:val="center" w:pos="4419"/>
                <w:tab w:val="right" w:pos="8838"/>
              </w:tabs>
              <w:ind w:left="360"/>
              <w:jc w:val="both"/>
              <w:rPr>
                <w:rFonts w:eastAsia="Calibri" w:cs="Arial"/>
                <w:sz w:val="18"/>
                <w:szCs w:val="18"/>
              </w:rPr>
            </w:pPr>
          </w:p>
          <w:p w14:paraId="7E01BC27" w14:textId="77777777" w:rsidR="00882F8C" w:rsidRDefault="005F057F" w:rsidP="00882F8C">
            <w:pPr>
              <w:pStyle w:val="PargrafodaLista"/>
              <w:numPr>
                <w:ilvl w:val="0"/>
                <w:numId w:val="6"/>
              </w:numPr>
              <w:tabs>
                <w:tab w:val="center" w:pos="4419"/>
                <w:tab w:val="right" w:pos="8838"/>
              </w:tabs>
              <w:jc w:val="both"/>
              <w:rPr>
                <w:rFonts w:eastAsia="Calibri" w:cs="Arial"/>
                <w:sz w:val="18"/>
                <w:szCs w:val="18"/>
              </w:rPr>
            </w:pPr>
            <w:r>
              <w:rPr>
                <w:rFonts w:eastAsia="Calibri" w:cs="Arial"/>
                <w:sz w:val="18"/>
                <w:szCs w:val="18"/>
              </w:rPr>
              <w:t>Rastreamento da carga</w:t>
            </w:r>
          </w:p>
          <w:p w14:paraId="239C1C6E" w14:textId="77777777" w:rsidR="00882F8C" w:rsidRPr="00C40D51" w:rsidRDefault="00882F8C" w:rsidP="00882F8C">
            <w:pPr>
              <w:tabs>
                <w:tab w:val="center" w:pos="4419"/>
                <w:tab w:val="right" w:pos="8838"/>
              </w:tabs>
              <w:jc w:val="both"/>
              <w:rPr>
                <w:rFonts w:eastAsia="Calibri" w:cs="Arial"/>
                <w:sz w:val="18"/>
                <w:szCs w:val="18"/>
              </w:rPr>
            </w:pPr>
          </w:p>
          <w:p w14:paraId="36FB6FF8" w14:textId="77777777" w:rsidR="00882F8C" w:rsidRDefault="00882F8C" w:rsidP="00882F8C">
            <w:pPr>
              <w:pStyle w:val="PargrafodaLista"/>
              <w:numPr>
                <w:ilvl w:val="0"/>
                <w:numId w:val="6"/>
              </w:numPr>
              <w:tabs>
                <w:tab w:val="center" w:pos="4419"/>
                <w:tab w:val="right" w:pos="8838"/>
              </w:tabs>
              <w:jc w:val="both"/>
              <w:rPr>
                <w:rFonts w:eastAsia="Calibri" w:cs="Arial"/>
                <w:sz w:val="18"/>
                <w:szCs w:val="18"/>
              </w:rPr>
            </w:pPr>
            <w:r>
              <w:rPr>
                <w:rFonts w:eastAsia="Calibri" w:cs="Arial"/>
                <w:sz w:val="18"/>
                <w:szCs w:val="18"/>
              </w:rPr>
              <w:t>Recebimento de comprovantes de entrega das cargas</w:t>
            </w:r>
          </w:p>
          <w:p w14:paraId="670345EC" w14:textId="77777777" w:rsidR="00882F8C" w:rsidRPr="00C40D51" w:rsidRDefault="00882F8C" w:rsidP="00882F8C">
            <w:pPr>
              <w:tabs>
                <w:tab w:val="center" w:pos="4419"/>
                <w:tab w:val="right" w:pos="8838"/>
              </w:tabs>
              <w:jc w:val="both"/>
              <w:rPr>
                <w:rFonts w:eastAsia="Calibri" w:cs="Arial"/>
                <w:sz w:val="18"/>
                <w:szCs w:val="18"/>
              </w:rPr>
            </w:pPr>
          </w:p>
          <w:p w14:paraId="039E5DDB" w14:textId="77777777" w:rsidR="00882F8C" w:rsidRPr="00C40D51" w:rsidRDefault="00882F8C" w:rsidP="00882F8C">
            <w:pPr>
              <w:pStyle w:val="PargrafodaLista"/>
              <w:numPr>
                <w:ilvl w:val="0"/>
                <w:numId w:val="6"/>
              </w:numPr>
              <w:tabs>
                <w:tab w:val="center" w:pos="4419"/>
                <w:tab w:val="right" w:pos="8838"/>
              </w:tabs>
              <w:jc w:val="both"/>
              <w:rPr>
                <w:rFonts w:eastAsia="Calibri" w:cs="Arial"/>
                <w:sz w:val="18"/>
                <w:szCs w:val="18"/>
              </w:rPr>
            </w:pPr>
            <w:r w:rsidRPr="000962E0">
              <w:rPr>
                <w:rFonts w:eastAsia="Calibri" w:cs="Arial"/>
                <w:color w:val="000000"/>
                <w:sz w:val="18"/>
                <w:szCs w:val="18"/>
              </w:rPr>
              <w:t>Acompanhamento do carregamento e descarregamento dos veículos</w:t>
            </w:r>
          </w:p>
          <w:p w14:paraId="6D835C58" w14:textId="77777777" w:rsidR="00882F8C" w:rsidRPr="00C40D51" w:rsidRDefault="00882F8C" w:rsidP="00882F8C">
            <w:pPr>
              <w:tabs>
                <w:tab w:val="center" w:pos="4419"/>
                <w:tab w:val="right" w:pos="8838"/>
              </w:tabs>
              <w:jc w:val="both"/>
              <w:rPr>
                <w:rFonts w:eastAsia="Calibri" w:cs="Arial"/>
                <w:sz w:val="18"/>
                <w:szCs w:val="18"/>
              </w:rPr>
            </w:pPr>
          </w:p>
          <w:p w14:paraId="637A883D" w14:textId="77777777" w:rsidR="00882F8C" w:rsidRDefault="00882F8C" w:rsidP="00882F8C">
            <w:pPr>
              <w:pStyle w:val="PargrafodaLista"/>
              <w:numPr>
                <w:ilvl w:val="0"/>
                <w:numId w:val="6"/>
              </w:numPr>
              <w:tabs>
                <w:tab w:val="center" w:pos="4419"/>
                <w:tab w:val="right" w:pos="8838"/>
              </w:tabs>
              <w:jc w:val="both"/>
              <w:rPr>
                <w:rFonts w:eastAsia="Calibri" w:cs="Arial"/>
                <w:sz w:val="18"/>
                <w:szCs w:val="18"/>
              </w:rPr>
            </w:pPr>
            <w:r>
              <w:rPr>
                <w:rFonts w:eastAsia="Calibri" w:cs="Arial"/>
                <w:sz w:val="18"/>
                <w:szCs w:val="18"/>
              </w:rPr>
              <w:t xml:space="preserve">Inspeção </w:t>
            </w:r>
            <w:r w:rsidR="005B361E">
              <w:rPr>
                <w:rFonts w:eastAsia="Calibri" w:cs="Arial"/>
                <w:sz w:val="18"/>
                <w:szCs w:val="18"/>
              </w:rPr>
              <w:t>de veículos</w:t>
            </w:r>
          </w:p>
          <w:p w14:paraId="6EC97821" w14:textId="77777777" w:rsidR="00882F8C" w:rsidRDefault="00882F8C" w:rsidP="00882F8C">
            <w:pPr>
              <w:tabs>
                <w:tab w:val="center" w:pos="4419"/>
                <w:tab w:val="right" w:pos="8838"/>
              </w:tabs>
              <w:jc w:val="both"/>
              <w:rPr>
                <w:rFonts w:eastAsia="Calibri" w:cs="Arial"/>
                <w:sz w:val="18"/>
                <w:szCs w:val="18"/>
              </w:rPr>
            </w:pPr>
          </w:p>
          <w:p w14:paraId="42128060" w14:textId="77777777" w:rsidR="005B361E" w:rsidRPr="00C40D51" w:rsidRDefault="005B361E" w:rsidP="00882F8C">
            <w:pPr>
              <w:tabs>
                <w:tab w:val="center" w:pos="4419"/>
                <w:tab w:val="right" w:pos="8838"/>
              </w:tabs>
              <w:jc w:val="both"/>
              <w:rPr>
                <w:rFonts w:eastAsia="Calibri" w:cs="Arial"/>
                <w:sz w:val="18"/>
                <w:szCs w:val="18"/>
              </w:rPr>
            </w:pPr>
          </w:p>
          <w:p w14:paraId="5AD3BC6A" w14:textId="77777777" w:rsidR="00882F8C" w:rsidRPr="00C40D51" w:rsidRDefault="00882F8C" w:rsidP="00882F8C">
            <w:pPr>
              <w:pStyle w:val="PargrafodaLista"/>
              <w:numPr>
                <w:ilvl w:val="0"/>
                <w:numId w:val="6"/>
              </w:numPr>
              <w:tabs>
                <w:tab w:val="center" w:pos="4419"/>
                <w:tab w:val="right" w:pos="8838"/>
              </w:tabs>
              <w:jc w:val="both"/>
              <w:rPr>
                <w:rFonts w:eastAsia="Calibri" w:cs="Arial"/>
                <w:sz w:val="18"/>
                <w:szCs w:val="18"/>
              </w:rPr>
            </w:pPr>
            <w:r w:rsidRPr="008A7837">
              <w:rPr>
                <w:rFonts w:eastAsia="Calibri" w:cs="Arial"/>
                <w:sz w:val="18"/>
                <w:szCs w:val="18"/>
              </w:rPr>
              <w:t>Registro de ocorrências e não conformidades do processo</w:t>
            </w:r>
          </w:p>
          <w:p w14:paraId="07F00AAC" w14:textId="77777777" w:rsidR="00882F8C" w:rsidRPr="000962E0" w:rsidRDefault="00882F8C" w:rsidP="00882F8C">
            <w:pPr>
              <w:pStyle w:val="PargrafodaLista"/>
              <w:tabs>
                <w:tab w:val="center" w:pos="4419"/>
                <w:tab w:val="right" w:pos="8838"/>
              </w:tabs>
              <w:ind w:left="360"/>
              <w:jc w:val="both"/>
              <w:rPr>
                <w:rFonts w:eastAsia="Calibri" w:cs="Arial"/>
                <w:sz w:val="18"/>
                <w:szCs w:val="18"/>
              </w:rPr>
            </w:pPr>
          </w:p>
        </w:tc>
        <w:tc>
          <w:tcPr>
            <w:tcW w:w="797" w:type="pct"/>
            <w:vAlign w:val="center"/>
          </w:tcPr>
          <w:p w14:paraId="1ED62BFF" w14:textId="77777777" w:rsidR="00882F8C" w:rsidRDefault="00882F8C" w:rsidP="00882F8C">
            <w:pPr>
              <w:pStyle w:val="PargrafodaLista"/>
              <w:numPr>
                <w:ilvl w:val="0"/>
                <w:numId w:val="6"/>
              </w:numPr>
              <w:rPr>
                <w:sz w:val="18"/>
              </w:rPr>
            </w:pPr>
            <w:r w:rsidRPr="008A7837">
              <w:rPr>
                <w:sz w:val="18"/>
              </w:rPr>
              <w:t>Conforme PR</w:t>
            </w:r>
            <w:r>
              <w:rPr>
                <w:sz w:val="18"/>
              </w:rPr>
              <w:t xml:space="preserve"> 002</w:t>
            </w:r>
          </w:p>
          <w:p w14:paraId="1962A25E" w14:textId="77777777" w:rsidR="00882F8C" w:rsidRDefault="00882F8C" w:rsidP="00882F8C">
            <w:pPr>
              <w:pStyle w:val="PargrafodaLista"/>
              <w:ind w:left="360"/>
              <w:rPr>
                <w:sz w:val="18"/>
              </w:rPr>
            </w:pPr>
          </w:p>
          <w:p w14:paraId="77FBA39F" w14:textId="77777777" w:rsidR="00882F8C" w:rsidRDefault="00882F8C" w:rsidP="00882F8C">
            <w:pPr>
              <w:pStyle w:val="PargrafodaLista"/>
              <w:numPr>
                <w:ilvl w:val="0"/>
                <w:numId w:val="6"/>
              </w:numPr>
              <w:rPr>
                <w:sz w:val="18"/>
              </w:rPr>
            </w:pPr>
            <w:r w:rsidRPr="008A7837">
              <w:rPr>
                <w:sz w:val="18"/>
              </w:rPr>
              <w:t>Conforme PR</w:t>
            </w:r>
            <w:r>
              <w:rPr>
                <w:sz w:val="18"/>
              </w:rPr>
              <w:t xml:space="preserve"> 002</w:t>
            </w:r>
          </w:p>
          <w:p w14:paraId="0BC102CD" w14:textId="77777777" w:rsidR="00882F8C" w:rsidRPr="00C40D51" w:rsidRDefault="00882F8C" w:rsidP="00882F8C">
            <w:pPr>
              <w:rPr>
                <w:sz w:val="18"/>
              </w:rPr>
            </w:pPr>
          </w:p>
          <w:p w14:paraId="069525A7" w14:textId="77777777" w:rsidR="00882F8C" w:rsidRDefault="00882F8C" w:rsidP="00882F8C">
            <w:pPr>
              <w:pStyle w:val="PargrafodaLista"/>
              <w:numPr>
                <w:ilvl w:val="0"/>
                <w:numId w:val="6"/>
              </w:numPr>
              <w:rPr>
                <w:sz w:val="18"/>
              </w:rPr>
            </w:pPr>
            <w:r>
              <w:rPr>
                <w:sz w:val="18"/>
              </w:rPr>
              <w:t>Conforme PR 002</w:t>
            </w:r>
          </w:p>
          <w:p w14:paraId="22D22D78" w14:textId="77777777" w:rsidR="00882F8C" w:rsidRDefault="00882F8C" w:rsidP="00882F8C">
            <w:pPr>
              <w:rPr>
                <w:sz w:val="18"/>
              </w:rPr>
            </w:pPr>
          </w:p>
          <w:p w14:paraId="7427181A" w14:textId="77777777" w:rsidR="00882F8C" w:rsidRPr="00C40D51" w:rsidRDefault="00882F8C" w:rsidP="00882F8C">
            <w:pPr>
              <w:rPr>
                <w:sz w:val="18"/>
              </w:rPr>
            </w:pPr>
          </w:p>
          <w:p w14:paraId="1AD4908A" w14:textId="77777777" w:rsidR="00882F8C" w:rsidRDefault="00882F8C" w:rsidP="00882F8C">
            <w:pPr>
              <w:pStyle w:val="PargrafodaLista"/>
              <w:numPr>
                <w:ilvl w:val="0"/>
                <w:numId w:val="6"/>
              </w:numPr>
              <w:rPr>
                <w:sz w:val="18"/>
              </w:rPr>
            </w:pPr>
            <w:r>
              <w:rPr>
                <w:sz w:val="18"/>
              </w:rPr>
              <w:t>Conforme PR 002</w:t>
            </w:r>
          </w:p>
          <w:p w14:paraId="67B9B19B" w14:textId="77777777" w:rsidR="00882F8C" w:rsidRDefault="00882F8C" w:rsidP="00882F8C">
            <w:pPr>
              <w:pStyle w:val="PargrafodaLista"/>
              <w:ind w:left="360"/>
              <w:rPr>
                <w:sz w:val="18"/>
              </w:rPr>
            </w:pPr>
          </w:p>
          <w:p w14:paraId="59DF7F58" w14:textId="77777777" w:rsidR="00882F8C" w:rsidRDefault="00882F8C" w:rsidP="00882F8C">
            <w:pPr>
              <w:pStyle w:val="PargrafodaLista"/>
              <w:ind w:left="360"/>
              <w:rPr>
                <w:sz w:val="18"/>
              </w:rPr>
            </w:pPr>
          </w:p>
          <w:p w14:paraId="6E252C5B" w14:textId="77777777" w:rsidR="00882F8C" w:rsidRDefault="005B361E" w:rsidP="00882F8C">
            <w:pPr>
              <w:pStyle w:val="PargrafodaLista"/>
              <w:numPr>
                <w:ilvl w:val="0"/>
                <w:numId w:val="6"/>
              </w:numPr>
              <w:rPr>
                <w:sz w:val="18"/>
              </w:rPr>
            </w:pPr>
            <w:r>
              <w:rPr>
                <w:sz w:val="18"/>
              </w:rPr>
              <w:t>Conforme PR 008</w:t>
            </w:r>
          </w:p>
          <w:p w14:paraId="232393A6" w14:textId="77777777" w:rsidR="00882F8C" w:rsidRDefault="00882F8C" w:rsidP="00882F8C">
            <w:pPr>
              <w:pStyle w:val="PargrafodaLista"/>
              <w:ind w:left="360"/>
              <w:rPr>
                <w:sz w:val="18"/>
              </w:rPr>
            </w:pPr>
          </w:p>
          <w:p w14:paraId="26E4130F" w14:textId="77777777" w:rsidR="00882F8C" w:rsidRDefault="00882F8C" w:rsidP="00882F8C">
            <w:pPr>
              <w:pStyle w:val="PargrafodaLista"/>
              <w:ind w:left="360"/>
              <w:rPr>
                <w:sz w:val="18"/>
              </w:rPr>
            </w:pPr>
          </w:p>
          <w:p w14:paraId="16BBF26E" w14:textId="77777777" w:rsidR="00882F8C" w:rsidRDefault="00882F8C" w:rsidP="00882F8C">
            <w:pPr>
              <w:pStyle w:val="PargrafodaLista"/>
              <w:numPr>
                <w:ilvl w:val="0"/>
                <w:numId w:val="6"/>
              </w:numPr>
              <w:rPr>
                <w:sz w:val="18"/>
              </w:rPr>
            </w:pPr>
            <w:r w:rsidRPr="008A7837">
              <w:rPr>
                <w:sz w:val="18"/>
              </w:rPr>
              <w:t>Conforme PR 007</w:t>
            </w:r>
          </w:p>
          <w:p w14:paraId="4350207B" w14:textId="77777777" w:rsidR="00882F8C" w:rsidRDefault="00882F8C" w:rsidP="00882F8C">
            <w:pPr>
              <w:rPr>
                <w:sz w:val="18"/>
              </w:rPr>
            </w:pPr>
          </w:p>
          <w:p w14:paraId="73FAE333" w14:textId="77777777" w:rsidR="00882F8C" w:rsidRPr="000962E0" w:rsidRDefault="00882F8C" w:rsidP="00882F8C">
            <w:pPr>
              <w:rPr>
                <w:sz w:val="18"/>
              </w:rPr>
            </w:pPr>
          </w:p>
        </w:tc>
        <w:tc>
          <w:tcPr>
            <w:tcW w:w="1097" w:type="pct"/>
            <w:vAlign w:val="center"/>
          </w:tcPr>
          <w:p w14:paraId="7AEB1788" w14:textId="77777777" w:rsidR="00882F8C" w:rsidRDefault="00882F8C" w:rsidP="005B361E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>Analisar não conformidades comunicadas</w:t>
            </w:r>
          </w:p>
          <w:p w14:paraId="27F2ADED" w14:textId="77777777" w:rsidR="00882F8C" w:rsidRDefault="00882F8C" w:rsidP="005B361E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>Analisar não conformidades identificadas</w:t>
            </w:r>
          </w:p>
          <w:p w14:paraId="240717C5" w14:textId="77777777" w:rsidR="00882F8C" w:rsidRDefault="00882F8C" w:rsidP="005B361E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>Analisar não conformidades identificadas na entrega das cagas</w:t>
            </w:r>
          </w:p>
          <w:p w14:paraId="3F279CA9" w14:textId="77777777" w:rsidR="00882F8C" w:rsidRDefault="00882F8C" w:rsidP="005B361E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>Analisar não conformidades identificadas na coleta e/ou entrega de cargas</w:t>
            </w:r>
          </w:p>
          <w:p w14:paraId="6DB1CCCB" w14:textId="77777777" w:rsidR="005B361E" w:rsidRDefault="005B361E" w:rsidP="005B361E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>Analisar não conformidades identificadas nos veículos e equipamentos</w:t>
            </w:r>
          </w:p>
          <w:p w14:paraId="590A79F0" w14:textId="77777777" w:rsidR="00882F8C" w:rsidRPr="008A7837" w:rsidRDefault="00882F8C" w:rsidP="005B361E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 w:rsidRPr="008A7837">
              <w:rPr>
                <w:sz w:val="18"/>
              </w:rPr>
              <w:t>Analisar tendências e tratamento de não conformidades e ocorrências</w:t>
            </w:r>
          </w:p>
        </w:tc>
        <w:tc>
          <w:tcPr>
            <w:tcW w:w="1072" w:type="pct"/>
            <w:vAlign w:val="center"/>
          </w:tcPr>
          <w:p w14:paraId="01F4BF23" w14:textId="77777777" w:rsidR="00882F8C" w:rsidRDefault="00882F8C" w:rsidP="00882F8C">
            <w:pPr>
              <w:pStyle w:val="PargrafodaLista"/>
              <w:numPr>
                <w:ilvl w:val="0"/>
                <w:numId w:val="6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>Realização do serviço de transporte</w:t>
            </w:r>
          </w:p>
          <w:p w14:paraId="2555581D" w14:textId="77777777" w:rsidR="00882F8C" w:rsidRDefault="00882F8C" w:rsidP="00882F8C">
            <w:pPr>
              <w:pStyle w:val="PargrafodaLista"/>
              <w:numPr>
                <w:ilvl w:val="0"/>
                <w:numId w:val="6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>Realização do serviço de transporte</w:t>
            </w:r>
          </w:p>
          <w:p w14:paraId="5622256E" w14:textId="77777777" w:rsidR="00882F8C" w:rsidRDefault="00882F8C" w:rsidP="00882F8C">
            <w:pPr>
              <w:pStyle w:val="PargrafodaLista"/>
              <w:numPr>
                <w:ilvl w:val="0"/>
                <w:numId w:val="6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>Após o recebimento do comprovante de entregas</w:t>
            </w:r>
          </w:p>
          <w:p w14:paraId="7702D615" w14:textId="77777777" w:rsidR="00882F8C" w:rsidRDefault="00882F8C" w:rsidP="00882F8C">
            <w:pPr>
              <w:pStyle w:val="PargrafodaLista"/>
              <w:ind w:left="360"/>
              <w:jc w:val="both"/>
              <w:rPr>
                <w:sz w:val="18"/>
              </w:rPr>
            </w:pPr>
          </w:p>
          <w:p w14:paraId="42DBDDC3" w14:textId="77777777" w:rsidR="00882F8C" w:rsidRDefault="00882F8C" w:rsidP="00882F8C">
            <w:pPr>
              <w:pStyle w:val="PargrafodaLista"/>
              <w:numPr>
                <w:ilvl w:val="0"/>
                <w:numId w:val="6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>Realização do serviço de transporte</w:t>
            </w:r>
          </w:p>
          <w:p w14:paraId="07D75EAE" w14:textId="77777777" w:rsidR="00882F8C" w:rsidRPr="00C40D51" w:rsidRDefault="00882F8C" w:rsidP="00882F8C">
            <w:pPr>
              <w:jc w:val="both"/>
              <w:rPr>
                <w:sz w:val="18"/>
              </w:rPr>
            </w:pPr>
          </w:p>
          <w:p w14:paraId="6C57EEB5" w14:textId="77777777" w:rsidR="00882F8C" w:rsidRDefault="005B361E" w:rsidP="00882F8C">
            <w:pPr>
              <w:pStyle w:val="PargrafodaLista"/>
              <w:numPr>
                <w:ilvl w:val="0"/>
                <w:numId w:val="6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 xml:space="preserve">Após a realização do </w:t>
            </w:r>
            <w:proofErr w:type="spellStart"/>
            <w:r>
              <w:rPr>
                <w:sz w:val="18"/>
              </w:rPr>
              <w:t>Check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List</w:t>
            </w:r>
            <w:proofErr w:type="spellEnd"/>
            <w:r>
              <w:rPr>
                <w:sz w:val="18"/>
              </w:rPr>
              <w:t xml:space="preserve"> de Transporte</w:t>
            </w:r>
          </w:p>
          <w:p w14:paraId="046D8A1F" w14:textId="77777777" w:rsidR="00882F8C" w:rsidRPr="00C40D51" w:rsidRDefault="00882F8C" w:rsidP="00882F8C">
            <w:pPr>
              <w:jc w:val="both"/>
              <w:rPr>
                <w:sz w:val="18"/>
              </w:rPr>
            </w:pPr>
          </w:p>
          <w:p w14:paraId="52EDB062" w14:textId="797C1D30" w:rsidR="00882F8C" w:rsidRPr="000962E0" w:rsidRDefault="00882F8C" w:rsidP="007511E4">
            <w:pPr>
              <w:pStyle w:val="PargrafodaLista"/>
              <w:numPr>
                <w:ilvl w:val="0"/>
                <w:numId w:val="6"/>
              </w:numPr>
              <w:jc w:val="both"/>
              <w:rPr>
                <w:sz w:val="18"/>
              </w:rPr>
            </w:pPr>
            <w:r w:rsidRPr="008A7837">
              <w:rPr>
                <w:sz w:val="18"/>
              </w:rPr>
              <w:t xml:space="preserve">Análise crítica do Sistema </w:t>
            </w:r>
            <w:r w:rsidR="007511E4">
              <w:rPr>
                <w:sz w:val="18"/>
              </w:rPr>
              <w:t xml:space="preserve">Integrado </w:t>
            </w:r>
            <w:r w:rsidRPr="008A7837">
              <w:rPr>
                <w:sz w:val="18"/>
              </w:rPr>
              <w:t>de Gestão</w:t>
            </w:r>
          </w:p>
        </w:tc>
      </w:tr>
      <w:tr w:rsidR="00944B06" w:rsidRPr="008A2754" w14:paraId="1EBD8601" w14:textId="77777777" w:rsidTr="00944B06">
        <w:trPr>
          <w:trHeight w:val="702"/>
        </w:trPr>
        <w:tc>
          <w:tcPr>
            <w:tcW w:w="525" w:type="pct"/>
            <w:vMerge/>
            <w:vAlign w:val="center"/>
          </w:tcPr>
          <w:p w14:paraId="7248B29E" w14:textId="77777777" w:rsidR="00944B06" w:rsidRPr="00614306" w:rsidRDefault="00944B06" w:rsidP="00944B06">
            <w:pPr>
              <w:jc w:val="center"/>
              <w:rPr>
                <w:sz w:val="18"/>
                <w:highlight w:val="yellow"/>
              </w:rPr>
            </w:pPr>
          </w:p>
        </w:tc>
        <w:tc>
          <w:tcPr>
            <w:tcW w:w="156" w:type="pct"/>
            <w:textDirection w:val="btLr"/>
          </w:tcPr>
          <w:p w14:paraId="69F940F8" w14:textId="77777777" w:rsidR="00944B06" w:rsidRPr="00614306" w:rsidRDefault="00944B06" w:rsidP="00944B06">
            <w:pPr>
              <w:tabs>
                <w:tab w:val="center" w:pos="4419"/>
                <w:tab w:val="right" w:pos="8838"/>
              </w:tabs>
              <w:jc w:val="center"/>
              <w:rPr>
                <w:rFonts w:cs="Arial"/>
                <w:sz w:val="18"/>
                <w:szCs w:val="18"/>
                <w:highlight w:val="yellow"/>
              </w:rPr>
            </w:pPr>
            <w:r w:rsidRPr="00882F8C">
              <w:rPr>
                <w:rFonts w:cs="Arial"/>
                <w:sz w:val="18"/>
                <w:szCs w:val="18"/>
              </w:rPr>
              <w:t>Medição</w:t>
            </w:r>
          </w:p>
        </w:tc>
        <w:tc>
          <w:tcPr>
            <w:tcW w:w="1353" w:type="pct"/>
            <w:vAlign w:val="center"/>
          </w:tcPr>
          <w:p w14:paraId="7A82C2C3" w14:textId="77777777" w:rsidR="00944B06" w:rsidRDefault="00944B06" w:rsidP="00944B06">
            <w:pPr>
              <w:pStyle w:val="PargrafodaLista"/>
              <w:numPr>
                <w:ilvl w:val="0"/>
                <w:numId w:val="6"/>
              </w:numPr>
              <w:autoSpaceDE w:val="0"/>
              <w:autoSpaceDN w:val="0"/>
              <w:adjustRightInd w:val="0"/>
              <w:jc w:val="both"/>
              <w:rPr>
                <w:rFonts w:cs="Arial"/>
                <w:sz w:val="18"/>
                <w:szCs w:val="18"/>
              </w:rPr>
            </w:pPr>
            <w:r w:rsidRPr="00C40D51">
              <w:rPr>
                <w:rFonts w:cs="Arial"/>
                <w:sz w:val="18"/>
                <w:szCs w:val="18"/>
              </w:rPr>
              <w:t>Ocorrências Operacionais</w:t>
            </w:r>
          </w:p>
          <w:p w14:paraId="05769A2B" w14:textId="77777777" w:rsidR="00944B06" w:rsidRPr="00C40D51" w:rsidRDefault="00944B06" w:rsidP="00944B06">
            <w:pPr>
              <w:pStyle w:val="PargrafodaLista"/>
              <w:numPr>
                <w:ilvl w:val="0"/>
                <w:numId w:val="6"/>
              </w:numPr>
              <w:autoSpaceDE w:val="0"/>
              <w:autoSpaceDN w:val="0"/>
              <w:adjustRightInd w:val="0"/>
              <w:jc w:val="both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Ocorrências em </w:t>
            </w:r>
            <w:proofErr w:type="spellStart"/>
            <w:r>
              <w:rPr>
                <w:rFonts w:cs="Arial"/>
                <w:sz w:val="18"/>
                <w:szCs w:val="18"/>
              </w:rPr>
              <w:t>DTAs</w:t>
            </w:r>
            <w:proofErr w:type="spellEnd"/>
          </w:p>
          <w:p w14:paraId="58F20830" w14:textId="320529AE" w:rsidR="00944B06" w:rsidRPr="00873D8D" w:rsidRDefault="00944B06" w:rsidP="00944B06">
            <w:pPr>
              <w:pStyle w:val="PargrafodaLista"/>
              <w:numPr>
                <w:ilvl w:val="0"/>
                <w:numId w:val="6"/>
              </w:numPr>
              <w:autoSpaceDE w:val="0"/>
              <w:autoSpaceDN w:val="0"/>
              <w:adjustRightInd w:val="0"/>
              <w:jc w:val="both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Não Conformidades Operacionais</w:t>
            </w:r>
          </w:p>
        </w:tc>
        <w:tc>
          <w:tcPr>
            <w:tcW w:w="797" w:type="pct"/>
            <w:vAlign w:val="center"/>
          </w:tcPr>
          <w:p w14:paraId="6ABEB963" w14:textId="77777777" w:rsidR="00944B06" w:rsidRDefault="00944B06" w:rsidP="00944B06">
            <w:pPr>
              <w:pStyle w:val="PargrafodaLista"/>
              <w:numPr>
                <w:ilvl w:val="0"/>
                <w:numId w:val="6"/>
              </w:numPr>
              <w:rPr>
                <w:sz w:val="18"/>
              </w:rPr>
            </w:pPr>
            <w:r w:rsidRPr="00C40D51">
              <w:rPr>
                <w:sz w:val="18"/>
              </w:rPr>
              <w:t>Mensalmente</w:t>
            </w:r>
          </w:p>
          <w:p w14:paraId="31DAE960" w14:textId="77777777" w:rsidR="00944B06" w:rsidRDefault="00944B06" w:rsidP="00944B06">
            <w:pPr>
              <w:pStyle w:val="PargrafodaLista"/>
              <w:numPr>
                <w:ilvl w:val="0"/>
                <w:numId w:val="6"/>
              </w:numPr>
              <w:rPr>
                <w:sz w:val="18"/>
              </w:rPr>
            </w:pPr>
            <w:r>
              <w:rPr>
                <w:sz w:val="18"/>
              </w:rPr>
              <w:t>Mensalmente</w:t>
            </w:r>
          </w:p>
          <w:p w14:paraId="1DC76255" w14:textId="3637DC9F" w:rsidR="00944B06" w:rsidRPr="00873D8D" w:rsidRDefault="00944B06" w:rsidP="00944B06">
            <w:pPr>
              <w:pStyle w:val="PargrafodaLista"/>
              <w:numPr>
                <w:ilvl w:val="0"/>
                <w:numId w:val="6"/>
              </w:numPr>
              <w:rPr>
                <w:sz w:val="18"/>
              </w:rPr>
            </w:pPr>
            <w:r w:rsidRPr="00C40D51">
              <w:rPr>
                <w:sz w:val="18"/>
              </w:rPr>
              <w:t>Mensalmente</w:t>
            </w:r>
          </w:p>
        </w:tc>
        <w:tc>
          <w:tcPr>
            <w:tcW w:w="1097" w:type="pct"/>
            <w:vAlign w:val="center"/>
          </w:tcPr>
          <w:p w14:paraId="051418F8" w14:textId="592DBFFE" w:rsidR="00944B06" w:rsidRPr="00C40D51" w:rsidRDefault="00944B06" w:rsidP="00944B06">
            <w:pPr>
              <w:pStyle w:val="PargrafodaLista"/>
              <w:numPr>
                <w:ilvl w:val="0"/>
                <w:numId w:val="12"/>
              </w:numPr>
              <w:jc w:val="both"/>
              <w:rPr>
                <w:sz w:val="18"/>
              </w:rPr>
            </w:pPr>
            <w:r w:rsidRPr="00C40D51">
              <w:rPr>
                <w:sz w:val="18"/>
              </w:rPr>
              <w:t>Avaliar tendências dos resultados dos indicadores</w:t>
            </w:r>
          </w:p>
        </w:tc>
        <w:tc>
          <w:tcPr>
            <w:tcW w:w="1072" w:type="pct"/>
            <w:vAlign w:val="center"/>
          </w:tcPr>
          <w:p w14:paraId="6F0E9D82" w14:textId="576B0102" w:rsidR="00944B06" w:rsidRPr="00C40D51" w:rsidRDefault="00944B06" w:rsidP="00944B06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 w:rsidRPr="008A7837">
              <w:rPr>
                <w:sz w:val="18"/>
              </w:rPr>
              <w:t xml:space="preserve">Análise crítica do Sistema </w:t>
            </w:r>
            <w:r>
              <w:rPr>
                <w:sz w:val="18"/>
              </w:rPr>
              <w:t xml:space="preserve">Integrado </w:t>
            </w:r>
            <w:r w:rsidRPr="008A7837">
              <w:rPr>
                <w:sz w:val="18"/>
              </w:rPr>
              <w:t>de Gestão</w:t>
            </w:r>
          </w:p>
        </w:tc>
      </w:tr>
      <w:tr w:rsidR="00BC4D96" w:rsidRPr="008A2754" w14:paraId="58A32BD0" w14:textId="77777777" w:rsidTr="00944B06">
        <w:trPr>
          <w:trHeight w:val="1337"/>
        </w:trPr>
        <w:tc>
          <w:tcPr>
            <w:tcW w:w="525" w:type="pct"/>
            <w:vMerge w:val="restart"/>
            <w:vAlign w:val="center"/>
          </w:tcPr>
          <w:p w14:paraId="67CA9EEA" w14:textId="77777777" w:rsidR="00122E03" w:rsidRPr="008A2754" w:rsidRDefault="00122E03" w:rsidP="00C27EA8">
            <w:pPr>
              <w:jc w:val="center"/>
              <w:rPr>
                <w:sz w:val="18"/>
              </w:rPr>
            </w:pPr>
            <w:r>
              <w:rPr>
                <w:sz w:val="18"/>
              </w:rPr>
              <w:t>Grau de satisfação de Clientes</w:t>
            </w:r>
          </w:p>
        </w:tc>
        <w:tc>
          <w:tcPr>
            <w:tcW w:w="156" w:type="pct"/>
            <w:textDirection w:val="btLr"/>
          </w:tcPr>
          <w:p w14:paraId="633F6CF1" w14:textId="77777777" w:rsidR="00122E03" w:rsidRPr="00125DF7" w:rsidRDefault="00122E03" w:rsidP="00C27EA8">
            <w:pPr>
              <w:tabs>
                <w:tab w:val="center" w:pos="4419"/>
                <w:tab w:val="right" w:pos="8838"/>
              </w:tabs>
              <w:jc w:val="center"/>
              <w:rPr>
                <w:rFonts w:cs="Arial"/>
                <w:sz w:val="18"/>
                <w:szCs w:val="18"/>
              </w:rPr>
            </w:pPr>
            <w:r w:rsidRPr="00125DF7">
              <w:rPr>
                <w:rFonts w:cs="Arial"/>
                <w:sz w:val="18"/>
                <w:szCs w:val="18"/>
              </w:rPr>
              <w:t>Monitoramento</w:t>
            </w:r>
          </w:p>
        </w:tc>
        <w:tc>
          <w:tcPr>
            <w:tcW w:w="1353" w:type="pct"/>
            <w:vAlign w:val="center"/>
          </w:tcPr>
          <w:p w14:paraId="13435602" w14:textId="77777777" w:rsidR="00122E03" w:rsidRPr="00DB2AC7" w:rsidRDefault="00122E03" w:rsidP="00C27EA8">
            <w:pPr>
              <w:pStyle w:val="PargrafodaLista"/>
              <w:numPr>
                <w:ilvl w:val="0"/>
                <w:numId w:val="4"/>
              </w:numPr>
              <w:tabs>
                <w:tab w:val="center" w:pos="4419"/>
                <w:tab w:val="right" w:pos="8838"/>
              </w:tabs>
              <w:jc w:val="both"/>
              <w:rPr>
                <w:rFonts w:cs="Arial"/>
                <w:sz w:val="18"/>
                <w:szCs w:val="18"/>
              </w:rPr>
            </w:pPr>
            <w:r w:rsidRPr="00DB2AC7">
              <w:rPr>
                <w:rFonts w:cs="Arial"/>
                <w:sz w:val="18"/>
                <w:szCs w:val="18"/>
              </w:rPr>
              <w:t>Pesquisa da Satisfação de Clientes</w:t>
            </w:r>
          </w:p>
        </w:tc>
        <w:tc>
          <w:tcPr>
            <w:tcW w:w="797" w:type="pct"/>
            <w:vAlign w:val="center"/>
          </w:tcPr>
          <w:p w14:paraId="19475941" w14:textId="77777777" w:rsidR="00122E03" w:rsidRPr="00C27EA8" w:rsidRDefault="00122E03" w:rsidP="00C27EA8">
            <w:pPr>
              <w:pStyle w:val="PargrafodaLista"/>
              <w:numPr>
                <w:ilvl w:val="0"/>
                <w:numId w:val="4"/>
              </w:numPr>
              <w:rPr>
                <w:sz w:val="18"/>
              </w:rPr>
            </w:pPr>
            <w:r w:rsidRPr="00C27EA8">
              <w:rPr>
                <w:sz w:val="18"/>
              </w:rPr>
              <w:t>Conforme P</w:t>
            </w:r>
            <w:r w:rsidR="00614306">
              <w:rPr>
                <w:sz w:val="18"/>
              </w:rPr>
              <w:t>R</w:t>
            </w:r>
            <w:r w:rsidRPr="00C27EA8">
              <w:rPr>
                <w:sz w:val="18"/>
              </w:rPr>
              <w:t xml:space="preserve"> 001</w:t>
            </w:r>
          </w:p>
        </w:tc>
        <w:tc>
          <w:tcPr>
            <w:tcW w:w="1097" w:type="pct"/>
            <w:vAlign w:val="center"/>
          </w:tcPr>
          <w:p w14:paraId="6137D3E0" w14:textId="77777777" w:rsidR="00122E03" w:rsidRPr="00BC4D96" w:rsidRDefault="00BC4D96" w:rsidP="00BC4D96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 w:rsidRPr="00BC4D96">
              <w:rPr>
                <w:sz w:val="18"/>
              </w:rPr>
              <w:t>Analisar pontos insatisfatórios identificados pelos Clientes</w:t>
            </w:r>
          </w:p>
        </w:tc>
        <w:tc>
          <w:tcPr>
            <w:tcW w:w="1072" w:type="pct"/>
            <w:vAlign w:val="center"/>
          </w:tcPr>
          <w:p w14:paraId="35C81A3B" w14:textId="77777777" w:rsidR="00122E03" w:rsidRPr="00C27EA8" w:rsidRDefault="00BC4D96" w:rsidP="00C27EA8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>E</w:t>
            </w:r>
            <w:r w:rsidR="00122E03" w:rsidRPr="00C27EA8">
              <w:rPr>
                <w:sz w:val="18"/>
              </w:rPr>
              <w:t>ncerramento da Pesquisa de Satisfação de Clientes</w:t>
            </w:r>
          </w:p>
        </w:tc>
      </w:tr>
      <w:tr w:rsidR="00BC4D96" w:rsidRPr="008A2754" w14:paraId="3D2FAD62" w14:textId="77777777" w:rsidTr="00944B06">
        <w:trPr>
          <w:trHeight w:val="847"/>
        </w:trPr>
        <w:tc>
          <w:tcPr>
            <w:tcW w:w="525" w:type="pct"/>
            <w:vMerge/>
            <w:vAlign w:val="center"/>
          </w:tcPr>
          <w:p w14:paraId="06D4B75D" w14:textId="77777777" w:rsidR="00122E03" w:rsidRDefault="00122E03" w:rsidP="00C27EA8">
            <w:pPr>
              <w:jc w:val="center"/>
              <w:rPr>
                <w:sz w:val="18"/>
              </w:rPr>
            </w:pPr>
          </w:p>
        </w:tc>
        <w:tc>
          <w:tcPr>
            <w:tcW w:w="156" w:type="pct"/>
            <w:textDirection w:val="btLr"/>
          </w:tcPr>
          <w:p w14:paraId="298B145F" w14:textId="77777777" w:rsidR="00122E03" w:rsidRPr="00125DF7" w:rsidRDefault="00122E03" w:rsidP="00C27EA8">
            <w:pPr>
              <w:tabs>
                <w:tab w:val="center" w:pos="4419"/>
                <w:tab w:val="right" w:pos="8838"/>
              </w:tabs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Medição</w:t>
            </w:r>
          </w:p>
        </w:tc>
        <w:tc>
          <w:tcPr>
            <w:tcW w:w="1353" w:type="pct"/>
            <w:vAlign w:val="center"/>
          </w:tcPr>
          <w:p w14:paraId="57995315" w14:textId="77777777" w:rsidR="00122E03" w:rsidRPr="00C27EA8" w:rsidRDefault="00122E03" w:rsidP="00C27EA8">
            <w:pPr>
              <w:pStyle w:val="PargrafodaLista"/>
              <w:numPr>
                <w:ilvl w:val="0"/>
                <w:numId w:val="4"/>
              </w:numPr>
              <w:tabs>
                <w:tab w:val="center" w:pos="4419"/>
                <w:tab w:val="right" w:pos="8838"/>
              </w:tabs>
              <w:jc w:val="both"/>
              <w:rPr>
                <w:rFonts w:cs="Arial"/>
                <w:sz w:val="18"/>
                <w:szCs w:val="18"/>
              </w:rPr>
            </w:pPr>
            <w:r w:rsidRPr="00C27EA8">
              <w:rPr>
                <w:rFonts w:cs="Arial"/>
                <w:sz w:val="18"/>
                <w:szCs w:val="18"/>
              </w:rPr>
              <w:t>Satisfação de Clientes</w:t>
            </w:r>
          </w:p>
        </w:tc>
        <w:tc>
          <w:tcPr>
            <w:tcW w:w="797" w:type="pct"/>
            <w:vAlign w:val="center"/>
          </w:tcPr>
          <w:p w14:paraId="30152CEA" w14:textId="77777777" w:rsidR="00122E03" w:rsidRPr="00C27EA8" w:rsidRDefault="00122E03" w:rsidP="00C27EA8">
            <w:pPr>
              <w:pStyle w:val="PargrafodaLista"/>
              <w:numPr>
                <w:ilvl w:val="0"/>
                <w:numId w:val="4"/>
              </w:numPr>
              <w:rPr>
                <w:sz w:val="18"/>
              </w:rPr>
            </w:pPr>
            <w:r>
              <w:rPr>
                <w:sz w:val="18"/>
              </w:rPr>
              <w:t>Anualmente</w:t>
            </w:r>
          </w:p>
        </w:tc>
        <w:tc>
          <w:tcPr>
            <w:tcW w:w="1097" w:type="pct"/>
            <w:vAlign w:val="center"/>
          </w:tcPr>
          <w:p w14:paraId="3768D025" w14:textId="77777777" w:rsidR="00122E03" w:rsidRPr="00BC4D96" w:rsidRDefault="00BC4D96" w:rsidP="00BC4D96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 w:rsidRPr="00BC4D96">
              <w:rPr>
                <w:sz w:val="18"/>
              </w:rPr>
              <w:t>Resultado geral da pesquisa e quesitos com pior desempenho</w:t>
            </w:r>
          </w:p>
        </w:tc>
        <w:tc>
          <w:tcPr>
            <w:tcW w:w="1072" w:type="pct"/>
            <w:vAlign w:val="center"/>
          </w:tcPr>
          <w:p w14:paraId="4B05EBB0" w14:textId="0702F55A" w:rsidR="00122E03" w:rsidRPr="00ED62E1" w:rsidRDefault="007511E4" w:rsidP="00C27EA8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 w:rsidRPr="008A7837">
              <w:rPr>
                <w:sz w:val="18"/>
              </w:rPr>
              <w:t xml:space="preserve">Análise crítica do Sistema </w:t>
            </w:r>
            <w:r>
              <w:rPr>
                <w:sz w:val="18"/>
              </w:rPr>
              <w:t xml:space="preserve">Integrado </w:t>
            </w:r>
            <w:r w:rsidRPr="008A7837">
              <w:rPr>
                <w:sz w:val="18"/>
              </w:rPr>
              <w:t>de Gestão</w:t>
            </w:r>
          </w:p>
        </w:tc>
      </w:tr>
      <w:tr w:rsidR="00BC4D96" w:rsidRPr="008A2754" w14:paraId="76C658E1" w14:textId="77777777" w:rsidTr="00944B06">
        <w:trPr>
          <w:cantSplit/>
          <w:trHeight w:val="1289"/>
        </w:trPr>
        <w:tc>
          <w:tcPr>
            <w:tcW w:w="525" w:type="pct"/>
            <w:vMerge w:val="restart"/>
            <w:vAlign w:val="center"/>
          </w:tcPr>
          <w:p w14:paraId="691B5866" w14:textId="77777777" w:rsidR="00122E03" w:rsidRDefault="00122E03" w:rsidP="00C27EA8">
            <w:pPr>
              <w:jc w:val="center"/>
              <w:rPr>
                <w:sz w:val="18"/>
              </w:rPr>
            </w:pPr>
            <w:r>
              <w:rPr>
                <w:sz w:val="18"/>
              </w:rPr>
              <w:lastRenderedPageBreak/>
              <w:t>Desempenho e eficácia do processo comercial</w:t>
            </w:r>
          </w:p>
        </w:tc>
        <w:tc>
          <w:tcPr>
            <w:tcW w:w="156" w:type="pct"/>
            <w:textDirection w:val="btLr"/>
          </w:tcPr>
          <w:p w14:paraId="591B2C0D" w14:textId="77777777" w:rsidR="00122E03" w:rsidRPr="00125DF7" w:rsidRDefault="00122E03" w:rsidP="00C27EA8">
            <w:pPr>
              <w:tabs>
                <w:tab w:val="center" w:pos="4419"/>
                <w:tab w:val="right" w:pos="8838"/>
              </w:tabs>
              <w:jc w:val="center"/>
              <w:rPr>
                <w:rFonts w:cs="Arial"/>
                <w:sz w:val="18"/>
                <w:szCs w:val="18"/>
              </w:rPr>
            </w:pPr>
            <w:r w:rsidRPr="00125DF7">
              <w:rPr>
                <w:rFonts w:cs="Arial"/>
                <w:sz w:val="18"/>
                <w:szCs w:val="18"/>
              </w:rPr>
              <w:t>Monitoramento</w:t>
            </w:r>
          </w:p>
        </w:tc>
        <w:tc>
          <w:tcPr>
            <w:tcW w:w="1353" w:type="pct"/>
            <w:vAlign w:val="center"/>
          </w:tcPr>
          <w:p w14:paraId="0275D740" w14:textId="77777777" w:rsidR="00122E03" w:rsidRPr="004E1A24" w:rsidRDefault="00122E03" w:rsidP="00C27EA8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>
              <w:rPr>
                <w:rFonts w:cs="Arial"/>
                <w:sz w:val="18"/>
                <w:szCs w:val="18"/>
              </w:rPr>
              <w:t>Registro de não c</w:t>
            </w:r>
            <w:r w:rsidRPr="004E1A24">
              <w:rPr>
                <w:rFonts w:cs="Arial"/>
                <w:sz w:val="18"/>
                <w:szCs w:val="18"/>
              </w:rPr>
              <w:t>onformidades</w:t>
            </w:r>
            <w:r>
              <w:rPr>
                <w:rFonts w:cs="Arial"/>
                <w:sz w:val="18"/>
                <w:szCs w:val="18"/>
              </w:rPr>
              <w:t xml:space="preserve"> do processo</w:t>
            </w:r>
          </w:p>
        </w:tc>
        <w:tc>
          <w:tcPr>
            <w:tcW w:w="797" w:type="pct"/>
            <w:vAlign w:val="center"/>
          </w:tcPr>
          <w:p w14:paraId="7DCF74A2" w14:textId="77777777" w:rsidR="00122E03" w:rsidRPr="00B24914" w:rsidRDefault="00122E03" w:rsidP="00C27EA8">
            <w:pPr>
              <w:pStyle w:val="PargrafodaLista"/>
              <w:numPr>
                <w:ilvl w:val="0"/>
                <w:numId w:val="4"/>
              </w:numPr>
              <w:rPr>
                <w:sz w:val="18"/>
              </w:rPr>
            </w:pPr>
            <w:r>
              <w:rPr>
                <w:sz w:val="18"/>
              </w:rPr>
              <w:t>Conforme P</w:t>
            </w:r>
            <w:r w:rsidR="00614306">
              <w:rPr>
                <w:sz w:val="18"/>
              </w:rPr>
              <w:t>R</w:t>
            </w:r>
            <w:r>
              <w:rPr>
                <w:sz w:val="18"/>
              </w:rPr>
              <w:t xml:space="preserve"> 00</w:t>
            </w:r>
            <w:r w:rsidR="00614306">
              <w:rPr>
                <w:sz w:val="18"/>
              </w:rPr>
              <w:t>7</w:t>
            </w:r>
          </w:p>
        </w:tc>
        <w:tc>
          <w:tcPr>
            <w:tcW w:w="1097" w:type="pct"/>
            <w:vAlign w:val="center"/>
          </w:tcPr>
          <w:p w14:paraId="1ABA6883" w14:textId="77777777" w:rsidR="00122E03" w:rsidRPr="001F7A03" w:rsidRDefault="001F7A03" w:rsidP="001F7A03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 w:rsidRPr="001F7A03">
              <w:rPr>
                <w:sz w:val="18"/>
              </w:rPr>
              <w:t>Analisar tendências e tratamento de não conformidades e ocorrências</w:t>
            </w:r>
          </w:p>
        </w:tc>
        <w:tc>
          <w:tcPr>
            <w:tcW w:w="1072" w:type="pct"/>
            <w:vAlign w:val="center"/>
          </w:tcPr>
          <w:p w14:paraId="7C482528" w14:textId="5165FC9B" w:rsidR="00122E03" w:rsidRPr="00ED62E1" w:rsidRDefault="007511E4" w:rsidP="00C27EA8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 w:rsidRPr="008A7837">
              <w:rPr>
                <w:sz w:val="18"/>
              </w:rPr>
              <w:t xml:space="preserve">Análise crítica do Sistema </w:t>
            </w:r>
            <w:r>
              <w:rPr>
                <w:sz w:val="18"/>
              </w:rPr>
              <w:t xml:space="preserve">Integrado </w:t>
            </w:r>
            <w:r w:rsidRPr="008A7837">
              <w:rPr>
                <w:sz w:val="18"/>
              </w:rPr>
              <w:t>de Gestão</w:t>
            </w:r>
          </w:p>
        </w:tc>
      </w:tr>
      <w:tr w:rsidR="00BC4D96" w:rsidRPr="008A2754" w14:paraId="1F951980" w14:textId="77777777" w:rsidTr="00944B06">
        <w:trPr>
          <w:cantSplit/>
          <w:trHeight w:val="813"/>
        </w:trPr>
        <w:tc>
          <w:tcPr>
            <w:tcW w:w="525" w:type="pct"/>
            <w:vMerge/>
            <w:vAlign w:val="center"/>
          </w:tcPr>
          <w:p w14:paraId="324C9890" w14:textId="77777777" w:rsidR="00122E03" w:rsidRDefault="00122E03" w:rsidP="00C27EA8">
            <w:pPr>
              <w:jc w:val="center"/>
              <w:rPr>
                <w:sz w:val="18"/>
              </w:rPr>
            </w:pPr>
          </w:p>
        </w:tc>
        <w:tc>
          <w:tcPr>
            <w:tcW w:w="156" w:type="pct"/>
            <w:textDirection w:val="btLr"/>
          </w:tcPr>
          <w:p w14:paraId="3F85AAA6" w14:textId="77777777" w:rsidR="00122E03" w:rsidRPr="00125DF7" w:rsidRDefault="00122E03" w:rsidP="00C27EA8">
            <w:pPr>
              <w:tabs>
                <w:tab w:val="center" w:pos="4419"/>
                <w:tab w:val="right" w:pos="8838"/>
              </w:tabs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Medição</w:t>
            </w:r>
          </w:p>
        </w:tc>
        <w:tc>
          <w:tcPr>
            <w:tcW w:w="1353" w:type="pct"/>
            <w:vAlign w:val="center"/>
          </w:tcPr>
          <w:p w14:paraId="71F86158" w14:textId="77777777" w:rsidR="00EB68CA" w:rsidRDefault="00944B06" w:rsidP="00873D8D">
            <w:pPr>
              <w:pStyle w:val="PargrafodaLista"/>
              <w:numPr>
                <w:ilvl w:val="0"/>
                <w:numId w:val="12"/>
              </w:numPr>
              <w:tabs>
                <w:tab w:val="center" w:pos="4419"/>
                <w:tab w:val="right" w:pos="8838"/>
              </w:tabs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Propostas</w:t>
            </w:r>
            <w:r w:rsidR="005B361E">
              <w:rPr>
                <w:rFonts w:cs="Arial"/>
                <w:sz w:val="18"/>
                <w:szCs w:val="18"/>
              </w:rPr>
              <w:t xml:space="preserve"> fechadas</w:t>
            </w:r>
          </w:p>
          <w:p w14:paraId="05F07016" w14:textId="6F056289" w:rsidR="00944B06" w:rsidRPr="00873D8D" w:rsidRDefault="00944B06" w:rsidP="00873D8D">
            <w:pPr>
              <w:pStyle w:val="PargrafodaLista"/>
              <w:numPr>
                <w:ilvl w:val="0"/>
                <w:numId w:val="12"/>
              </w:numPr>
              <w:tabs>
                <w:tab w:val="center" w:pos="4419"/>
                <w:tab w:val="right" w:pos="8838"/>
              </w:tabs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Resultado Financeiro</w:t>
            </w:r>
          </w:p>
        </w:tc>
        <w:tc>
          <w:tcPr>
            <w:tcW w:w="797" w:type="pct"/>
            <w:vAlign w:val="center"/>
          </w:tcPr>
          <w:p w14:paraId="311E14BA" w14:textId="77777777" w:rsidR="00EB68CA" w:rsidRDefault="005B361E" w:rsidP="00873D8D">
            <w:pPr>
              <w:pStyle w:val="PargrafodaLista"/>
              <w:numPr>
                <w:ilvl w:val="0"/>
                <w:numId w:val="12"/>
              </w:numPr>
              <w:rPr>
                <w:sz w:val="18"/>
              </w:rPr>
            </w:pPr>
            <w:r>
              <w:rPr>
                <w:sz w:val="18"/>
              </w:rPr>
              <w:t>Trimestralmente</w:t>
            </w:r>
          </w:p>
          <w:p w14:paraId="74089DEF" w14:textId="5602A42A" w:rsidR="00944B06" w:rsidRPr="00873D8D" w:rsidRDefault="00944B06" w:rsidP="00873D8D">
            <w:pPr>
              <w:pStyle w:val="PargrafodaLista"/>
              <w:numPr>
                <w:ilvl w:val="0"/>
                <w:numId w:val="12"/>
              </w:numPr>
              <w:rPr>
                <w:sz w:val="18"/>
              </w:rPr>
            </w:pPr>
            <w:r>
              <w:rPr>
                <w:sz w:val="18"/>
              </w:rPr>
              <w:t>Mensalmente</w:t>
            </w:r>
          </w:p>
        </w:tc>
        <w:tc>
          <w:tcPr>
            <w:tcW w:w="1097" w:type="pct"/>
            <w:vAlign w:val="center"/>
          </w:tcPr>
          <w:p w14:paraId="099FBE88" w14:textId="77777777" w:rsidR="00122E03" w:rsidRPr="008A7837" w:rsidRDefault="001F7A03" w:rsidP="001F7A03">
            <w:pPr>
              <w:pStyle w:val="PargrafodaLista"/>
              <w:numPr>
                <w:ilvl w:val="0"/>
                <w:numId w:val="12"/>
              </w:numPr>
              <w:jc w:val="both"/>
              <w:rPr>
                <w:sz w:val="18"/>
              </w:rPr>
            </w:pPr>
            <w:r w:rsidRPr="008A7837">
              <w:rPr>
                <w:sz w:val="18"/>
              </w:rPr>
              <w:t>Avaliar tendências dos resultados dos indicadores</w:t>
            </w:r>
          </w:p>
        </w:tc>
        <w:tc>
          <w:tcPr>
            <w:tcW w:w="1072" w:type="pct"/>
            <w:vAlign w:val="center"/>
          </w:tcPr>
          <w:p w14:paraId="505D1FAD" w14:textId="46C2A414" w:rsidR="00122E03" w:rsidRPr="008A7837" w:rsidRDefault="007511E4" w:rsidP="00C27EA8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 w:rsidRPr="008A7837">
              <w:rPr>
                <w:sz w:val="18"/>
              </w:rPr>
              <w:t xml:space="preserve">Análise crítica do Sistema </w:t>
            </w:r>
            <w:r>
              <w:rPr>
                <w:sz w:val="18"/>
              </w:rPr>
              <w:t xml:space="preserve">Integrado </w:t>
            </w:r>
            <w:r w:rsidRPr="008A7837">
              <w:rPr>
                <w:sz w:val="18"/>
              </w:rPr>
              <w:t>de Gestão</w:t>
            </w:r>
          </w:p>
        </w:tc>
      </w:tr>
      <w:tr w:rsidR="008A7837" w:rsidRPr="008A2754" w14:paraId="7824D72F" w14:textId="77777777" w:rsidTr="00944B06">
        <w:trPr>
          <w:trHeight w:val="1262"/>
        </w:trPr>
        <w:tc>
          <w:tcPr>
            <w:tcW w:w="525" w:type="pct"/>
            <w:vMerge w:val="restart"/>
            <w:vAlign w:val="center"/>
          </w:tcPr>
          <w:p w14:paraId="35FFFB53" w14:textId="77777777" w:rsidR="008A7837" w:rsidRDefault="008A7837" w:rsidP="008A7837">
            <w:pPr>
              <w:jc w:val="center"/>
              <w:rPr>
                <w:sz w:val="18"/>
              </w:rPr>
            </w:pPr>
            <w:r>
              <w:rPr>
                <w:sz w:val="18"/>
              </w:rPr>
              <w:t>Desempenho e eficácia do processo operacional</w:t>
            </w:r>
          </w:p>
        </w:tc>
        <w:tc>
          <w:tcPr>
            <w:tcW w:w="156" w:type="pct"/>
            <w:textDirection w:val="btLr"/>
          </w:tcPr>
          <w:p w14:paraId="38595EFE" w14:textId="77777777" w:rsidR="008A7837" w:rsidRPr="00125DF7" w:rsidRDefault="008A7837" w:rsidP="008A7837">
            <w:pPr>
              <w:tabs>
                <w:tab w:val="center" w:pos="4419"/>
                <w:tab w:val="right" w:pos="8838"/>
              </w:tabs>
              <w:jc w:val="center"/>
              <w:rPr>
                <w:rFonts w:cs="Arial"/>
                <w:sz w:val="18"/>
                <w:szCs w:val="18"/>
              </w:rPr>
            </w:pPr>
            <w:r w:rsidRPr="00125DF7">
              <w:rPr>
                <w:rFonts w:cs="Arial"/>
                <w:sz w:val="18"/>
                <w:szCs w:val="18"/>
              </w:rPr>
              <w:t>Monitoramento</w:t>
            </w:r>
          </w:p>
        </w:tc>
        <w:tc>
          <w:tcPr>
            <w:tcW w:w="1353" w:type="pct"/>
            <w:vAlign w:val="center"/>
          </w:tcPr>
          <w:p w14:paraId="579E06D2" w14:textId="77777777" w:rsidR="008A7837" w:rsidRDefault="008A7837" w:rsidP="008A7837">
            <w:pPr>
              <w:pStyle w:val="PargrafodaLista"/>
              <w:numPr>
                <w:ilvl w:val="0"/>
                <w:numId w:val="6"/>
              </w:numPr>
              <w:tabs>
                <w:tab w:val="center" w:pos="4419"/>
                <w:tab w:val="right" w:pos="8838"/>
              </w:tabs>
              <w:jc w:val="both"/>
              <w:rPr>
                <w:rFonts w:eastAsia="Calibri" w:cs="Arial"/>
                <w:sz w:val="18"/>
                <w:szCs w:val="18"/>
              </w:rPr>
            </w:pPr>
            <w:r>
              <w:rPr>
                <w:rFonts w:eastAsia="Calibri" w:cs="Arial"/>
                <w:sz w:val="18"/>
                <w:szCs w:val="18"/>
              </w:rPr>
              <w:t>Comunicação com os Motoristas</w:t>
            </w:r>
          </w:p>
          <w:p w14:paraId="64788A3E" w14:textId="77777777" w:rsidR="00C40D51" w:rsidRDefault="00C40D51" w:rsidP="00C40D51">
            <w:pPr>
              <w:pStyle w:val="PargrafodaLista"/>
              <w:tabs>
                <w:tab w:val="center" w:pos="4419"/>
                <w:tab w:val="right" w:pos="8838"/>
              </w:tabs>
              <w:ind w:left="360"/>
              <w:jc w:val="both"/>
              <w:rPr>
                <w:rFonts w:eastAsia="Calibri" w:cs="Arial"/>
                <w:sz w:val="18"/>
                <w:szCs w:val="18"/>
              </w:rPr>
            </w:pPr>
          </w:p>
          <w:p w14:paraId="7F5C5233" w14:textId="77777777" w:rsidR="000962E0" w:rsidRDefault="005F057F" w:rsidP="008A7837">
            <w:pPr>
              <w:pStyle w:val="PargrafodaLista"/>
              <w:numPr>
                <w:ilvl w:val="0"/>
                <w:numId w:val="6"/>
              </w:numPr>
              <w:tabs>
                <w:tab w:val="center" w:pos="4419"/>
                <w:tab w:val="right" w:pos="8838"/>
              </w:tabs>
              <w:jc w:val="both"/>
              <w:rPr>
                <w:rFonts w:eastAsia="Calibri" w:cs="Arial"/>
                <w:sz w:val="18"/>
                <w:szCs w:val="18"/>
              </w:rPr>
            </w:pPr>
            <w:r>
              <w:rPr>
                <w:rFonts w:eastAsia="Calibri" w:cs="Arial"/>
                <w:sz w:val="18"/>
                <w:szCs w:val="18"/>
              </w:rPr>
              <w:t>Rastreamento da carga</w:t>
            </w:r>
          </w:p>
          <w:p w14:paraId="13CA5B07" w14:textId="77777777" w:rsidR="00C40D51" w:rsidRPr="00C40D51" w:rsidRDefault="00C40D51" w:rsidP="00C40D51">
            <w:pPr>
              <w:tabs>
                <w:tab w:val="center" w:pos="4419"/>
                <w:tab w:val="right" w:pos="8838"/>
              </w:tabs>
              <w:jc w:val="both"/>
              <w:rPr>
                <w:rFonts w:eastAsia="Calibri" w:cs="Arial"/>
                <w:sz w:val="18"/>
                <w:szCs w:val="18"/>
              </w:rPr>
            </w:pPr>
          </w:p>
          <w:p w14:paraId="5512CF9E" w14:textId="77777777" w:rsidR="000962E0" w:rsidRDefault="000962E0" w:rsidP="000962E0">
            <w:pPr>
              <w:pStyle w:val="PargrafodaLista"/>
              <w:numPr>
                <w:ilvl w:val="0"/>
                <w:numId w:val="6"/>
              </w:numPr>
              <w:tabs>
                <w:tab w:val="center" w:pos="4419"/>
                <w:tab w:val="right" w:pos="8838"/>
              </w:tabs>
              <w:jc w:val="both"/>
              <w:rPr>
                <w:rFonts w:eastAsia="Calibri" w:cs="Arial"/>
                <w:sz w:val="18"/>
                <w:szCs w:val="18"/>
              </w:rPr>
            </w:pPr>
            <w:r>
              <w:rPr>
                <w:rFonts w:eastAsia="Calibri" w:cs="Arial"/>
                <w:sz w:val="18"/>
                <w:szCs w:val="18"/>
              </w:rPr>
              <w:t>Recebimento de comprovantes de entrega das cargas</w:t>
            </w:r>
          </w:p>
          <w:p w14:paraId="4DB3C374" w14:textId="77777777" w:rsidR="00C40D51" w:rsidRPr="00C40D51" w:rsidRDefault="00C40D51" w:rsidP="00C40D51">
            <w:pPr>
              <w:tabs>
                <w:tab w:val="center" w:pos="4419"/>
                <w:tab w:val="right" w:pos="8838"/>
              </w:tabs>
              <w:jc w:val="both"/>
              <w:rPr>
                <w:rFonts w:eastAsia="Calibri" w:cs="Arial"/>
                <w:sz w:val="18"/>
                <w:szCs w:val="18"/>
              </w:rPr>
            </w:pPr>
          </w:p>
          <w:p w14:paraId="045E17EE" w14:textId="77777777" w:rsidR="000962E0" w:rsidRPr="00C40D51" w:rsidRDefault="000962E0" w:rsidP="000962E0">
            <w:pPr>
              <w:pStyle w:val="PargrafodaLista"/>
              <w:numPr>
                <w:ilvl w:val="0"/>
                <w:numId w:val="6"/>
              </w:numPr>
              <w:tabs>
                <w:tab w:val="center" w:pos="4419"/>
                <w:tab w:val="right" w:pos="8838"/>
              </w:tabs>
              <w:jc w:val="both"/>
              <w:rPr>
                <w:rFonts w:eastAsia="Calibri" w:cs="Arial"/>
                <w:sz w:val="18"/>
                <w:szCs w:val="18"/>
              </w:rPr>
            </w:pPr>
            <w:r w:rsidRPr="000962E0">
              <w:rPr>
                <w:rFonts w:eastAsia="Calibri" w:cs="Arial"/>
                <w:color w:val="000000"/>
                <w:sz w:val="18"/>
                <w:szCs w:val="18"/>
              </w:rPr>
              <w:t>Acompanhamento do carregamento e descarregamento dos veículos</w:t>
            </w:r>
          </w:p>
          <w:p w14:paraId="28C8B052" w14:textId="77777777" w:rsidR="00C40D51" w:rsidRPr="00C40D51" w:rsidRDefault="00C40D51" w:rsidP="00C40D51">
            <w:pPr>
              <w:tabs>
                <w:tab w:val="center" w:pos="4419"/>
                <w:tab w:val="right" w:pos="8838"/>
              </w:tabs>
              <w:jc w:val="both"/>
              <w:rPr>
                <w:rFonts w:eastAsia="Calibri" w:cs="Arial"/>
                <w:sz w:val="18"/>
                <w:szCs w:val="18"/>
              </w:rPr>
            </w:pPr>
          </w:p>
          <w:p w14:paraId="36210FBC" w14:textId="77777777" w:rsidR="000962E0" w:rsidRDefault="000962E0" w:rsidP="008A7837">
            <w:pPr>
              <w:pStyle w:val="PargrafodaLista"/>
              <w:numPr>
                <w:ilvl w:val="0"/>
                <w:numId w:val="6"/>
              </w:numPr>
              <w:tabs>
                <w:tab w:val="center" w:pos="4419"/>
                <w:tab w:val="right" w:pos="8838"/>
              </w:tabs>
              <w:jc w:val="both"/>
              <w:rPr>
                <w:rFonts w:eastAsia="Calibri" w:cs="Arial"/>
                <w:sz w:val="18"/>
                <w:szCs w:val="18"/>
              </w:rPr>
            </w:pPr>
            <w:r>
              <w:rPr>
                <w:rFonts w:eastAsia="Calibri" w:cs="Arial"/>
                <w:sz w:val="18"/>
                <w:szCs w:val="18"/>
              </w:rPr>
              <w:t xml:space="preserve">Inspeção </w:t>
            </w:r>
            <w:r w:rsidR="005B361E">
              <w:rPr>
                <w:rFonts w:eastAsia="Calibri" w:cs="Arial"/>
                <w:sz w:val="18"/>
                <w:szCs w:val="18"/>
              </w:rPr>
              <w:t>de veículos</w:t>
            </w:r>
          </w:p>
          <w:p w14:paraId="2D655FE3" w14:textId="77777777" w:rsidR="00C40D51" w:rsidRDefault="00C40D51" w:rsidP="00C40D51">
            <w:pPr>
              <w:tabs>
                <w:tab w:val="center" w:pos="4419"/>
                <w:tab w:val="right" w:pos="8838"/>
              </w:tabs>
              <w:jc w:val="both"/>
              <w:rPr>
                <w:rFonts w:eastAsia="Calibri" w:cs="Arial"/>
                <w:sz w:val="18"/>
                <w:szCs w:val="18"/>
              </w:rPr>
            </w:pPr>
          </w:p>
          <w:p w14:paraId="251C50F9" w14:textId="77777777" w:rsidR="005B361E" w:rsidRPr="00C40D51" w:rsidRDefault="005B361E" w:rsidP="00C40D51">
            <w:pPr>
              <w:tabs>
                <w:tab w:val="center" w:pos="4419"/>
                <w:tab w:val="right" w:pos="8838"/>
              </w:tabs>
              <w:jc w:val="both"/>
              <w:rPr>
                <w:rFonts w:eastAsia="Calibri" w:cs="Arial"/>
                <w:sz w:val="18"/>
                <w:szCs w:val="18"/>
              </w:rPr>
            </w:pPr>
          </w:p>
          <w:p w14:paraId="4A5B1B33" w14:textId="77777777" w:rsidR="00C40D51" w:rsidRPr="00C40D51" w:rsidRDefault="008A7837" w:rsidP="00C40D51">
            <w:pPr>
              <w:pStyle w:val="PargrafodaLista"/>
              <w:numPr>
                <w:ilvl w:val="0"/>
                <w:numId w:val="6"/>
              </w:numPr>
              <w:tabs>
                <w:tab w:val="center" w:pos="4419"/>
                <w:tab w:val="right" w:pos="8838"/>
              </w:tabs>
              <w:jc w:val="both"/>
              <w:rPr>
                <w:rFonts w:eastAsia="Calibri" w:cs="Arial"/>
                <w:sz w:val="18"/>
                <w:szCs w:val="18"/>
              </w:rPr>
            </w:pPr>
            <w:r w:rsidRPr="008A7837">
              <w:rPr>
                <w:rFonts w:eastAsia="Calibri" w:cs="Arial"/>
                <w:sz w:val="18"/>
                <w:szCs w:val="18"/>
              </w:rPr>
              <w:t>Registro de ocorrências e não conformidades do processo</w:t>
            </w:r>
          </w:p>
          <w:p w14:paraId="242F5CF4" w14:textId="77777777" w:rsidR="000962E0" w:rsidRPr="000962E0" w:rsidRDefault="000962E0" w:rsidP="000962E0">
            <w:pPr>
              <w:pStyle w:val="PargrafodaLista"/>
              <w:tabs>
                <w:tab w:val="center" w:pos="4419"/>
                <w:tab w:val="right" w:pos="8838"/>
              </w:tabs>
              <w:ind w:left="360"/>
              <w:jc w:val="both"/>
              <w:rPr>
                <w:rFonts w:eastAsia="Calibri" w:cs="Arial"/>
                <w:sz w:val="18"/>
                <w:szCs w:val="18"/>
              </w:rPr>
            </w:pPr>
          </w:p>
        </w:tc>
        <w:tc>
          <w:tcPr>
            <w:tcW w:w="797" w:type="pct"/>
            <w:vAlign w:val="center"/>
          </w:tcPr>
          <w:p w14:paraId="480DC5EC" w14:textId="77777777" w:rsidR="008A7837" w:rsidRDefault="008A7837" w:rsidP="008A7837">
            <w:pPr>
              <w:pStyle w:val="PargrafodaLista"/>
              <w:numPr>
                <w:ilvl w:val="0"/>
                <w:numId w:val="6"/>
              </w:numPr>
              <w:rPr>
                <w:sz w:val="18"/>
              </w:rPr>
            </w:pPr>
            <w:r w:rsidRPr="008A7837">
              <w:rPr>
                <w:sz w:val="18"/>
              </w:rPr>
              <w:t>Conforme PR</w:t>
            </w:r>
            <w:r>
              <w:rPr>
                <w:sz w:val="18"/>
              </w:rPr>
              <w:t xml:space="preserve"> 002</w:t>
            </w:r>
          </w:p>
          <w:p w14:paraId="536EBAF0" w14:textId="77777777" w:rsidR="00C40D51" w:rsidRDefault="00C40D51" w:rsidP="00C40D51">
            <w:pPr>
              <w:pStyle w:val="PargrafodaLista"/>
              <w:ind w:left="360"/>
              <w:rPr>
                <w:sz w:val="18"/>
              </w:rPr>
            </w:pPr>
          </w:p>
          <w:p w14:paraId="5A06589C" w14:textId="77777777" w:rsidR="000962E0" w:rsidRDefault="000962E0" w:rsidP="000962E0">
            <w:pPr>
              <w:pStyle w:val="PargrafodaLista"/>
              <w:numPr>
                <w:ilvl w:val="0"/>
                <w:numId w:val="6"/>
              </w:numPr>
              <w:rPr>
                <w:sz w:val="18"/>
              </w:rPr>
            </w:pPr>
            <w:r w:rsidRPr="008A7837">
              <w:rPr>
                <w:sz w:val="18"/>
              </w:rPr>
              <w:t>Conforme PR</w:t>
            </w:r>
            <w:r>
              <w:rPr>
                <w:sz w:val="18"/>
              </w:rPr>
              <w:t xml:space="preserve"> 002</w:t>
            </w:r>
          </w:p>
          <w:p w14:paraId="40824731" w14:textId="77777777" w:rsidR="00C40D51" w:rsidRPr="00C40D51" w:rsidRDefault="00C40D51" w:rsidP="00C40D51">
            <w:pPr>
              <w:rPr>
                <w:sz w:val="18"/>
              </w:rPr>
            </w:pPr>
          </w:p>
          <w:p w14:paraId="60F1F991" w14:textId="77777777" w:rsidR="000962E0" w:rsidRDefault="000962E0" w:rsidP="000962E0">
            <w:pPr>
              <w:pStyle w:val="PargrafodaLista"/>
              <w:numPr>
                <w:ilvl w:val="0"/>
                <w:numId w:val="6"/>
              </w:numPr>
              <w:rPr>
                <w:sz w:val="18"/>
              </w:rPr>
            </w:pPr>
            <w:r>
              <w:rPr>
                <w:sz w:val="18"/>
              </w:rPr>
              <w:t>Conforme PR 002</w:t>
            </w:r>
          </w:p>
          <w:p w14:paraId="3E00168E" w14:textId="77777777" w:rsidR="00C40D51" w:rsidRDefault="00C40D51" w:rsidP="00C40D51">
            <w:pPr>
              <w:rPr>
                <w:sz w:val="18"/>
              </w:rPr>
            </w:pPr>
          </w:p>
          <w:p w14:paraId="246E0820" w14:textId="77777777" w:rsidR="00C40D51" w:rsidRPr="00C40D51" w:rsidRDefault="00C40D51" w:rsidP="00C40D51">
            <w:pPr>
              <w:rPr>
                <w:sz w:val="18"/>
              </w:rPr>
            </w:pPr>
          </w:p>
          <w:p w14:paraId="2C3A727E" w14:textId="77777777" w:rsidR="000962E0" w:rsidRDefault="000962E0" w:rsidP="000962E0">
            <w:pPr>
              <w:pStyle w:val="PargrafodaLista"/>
              <w:numPr>
                <w:ilvl w:val="0"/>
                <w:numId w:val="6"/>
              </w:numPr>
              <w:rPr>
                <w:sz w:val="18"/>
              </w:rPr>
            </w:pPr>
            <w:r>
              <w:rPr>
                <w:sz w:val="18"/>
              </w:rPr>
              <w:t>Conforme PR 002</w:t>
            </w:r>
          </w:p>
          <w:p w14:paraId="59470E75" w14:textId="77777777" w:rsidR="00C40D51" w:rsidRDefault="00C40D51" w:rsidP="00C40D51">
            <w:pPr>
              <w:pStyle w:val="PargrafodaLista"/>
              <w:ind w:left="360"/>
              <w:rPr>
                <w:sz w:val="18"/>
              </w:rPr>
            </w:pPr>
          </w:p>
          <w:p w14:paraId="160291AC" w14:textId="77777777" w:rsidR="00C40D51" w:rsidRDefault="00C40D51" w:rsidP="00C40D51">
            <w:pPr>
              <w:pStyle w:val="PargrafodaLista"/>
              <w:ind w:left="360"/>
              <w:rPr>
                <w:sz w:val="18"/>
              </w:rPr>
            </w:pPr>
          </w:p>
          <w:p w14:paraId="7B9B2DED" w14:textId="77777777" w:rsidR="000962E0" w:rsidRDefault="005B361E" w:rsidP="000962E0">
            <w:pPr>
              <w:pStyle w:val="PargrafodaLista"/>
              <w:numPr>
                <w:ilvl w:val="0"/>
                <w:numId w:val="6"/>
              </w:numPr>
              <w:rPr>
                <w:sz w:val="18"/>
              </w:rPr>
            </w:pPr>
            <w:r>
              <w:rPr>
                <w:sz w:val="18"/>
              </w:rPr>
              <w:t>Conforme PR 008</w:t>
            </w:r>
          </w:p>
          <w:p w14:paraId="0B3DD104" w14:textId="77777777" w:rsidR="00C40D51" w:rsidRDefault="00C40D51" w:rsidP="00C40D51">
            <w:pPr>
              <w:pStyle w:val="PargrafodaLista"/>
              <w:ind w:left="360"/>
              <w:rPr>
                <w:sz w:val="18"/>
              </w:rPr>
            </w:pPr>
          </w:p>
          <w:p w14:paraId="5D8839ED" w14:textId="77777777" w:rsidR="00C40D51" w:rsidRDefault="00C40D51" w:rsidP="00C40D51">
            <w:pPr>
              <w:pStyle w:val="PargrafodaLista"/>
              <w:ind w:left="360"/>
              <w:rPr>
                <w:sz w:val="18"/>
              </w:rPr>
            </w:pPr>
          </w:p>
          <w:p w14:paraId="4E233122" w14:textId="77777777" w:rsidR="000962E0" w:rsidRDefault="008A7837" w:rsidP="000962E0">
            <w:pPr>
              <w:pStyle w:val="PargrafodaLista"/>
              <w:numPr>
                <w:ilvl w:val="0"/>
                <w:numId w:val="6"/>
              </w:numPr>
              <w:rPr>
                <w:sz w:val="18"/>
              </w:rPr>
            </w:pPr>
            <w:r w:rsidRPr="008A7837">
              <w:rPr>
                <w:sz w:val="18"/>
              </w:rPr>
              <w:t>Conforme PR 007</w:t>
            </w:r>
          </w:p>
          <w:p w14:paraId="3720BEBE" w14:textId="77777777" w:rsidR="000962E0" w:rsidRDefault="000962E0" w:rsidP="000962E0">
            <w:pPr>
              <w:rPr>
                <w:sz w:val="18"/>
              </w:rPr>
            </w:pPr>
          </w:p>
          <w:p w14:paraId="7E424D3F" w14:textId="77777777" w:rsidR="000962E0" w:rsidRPr="000962E0" w:rsidRDefault="000962E0" w:rsidP="000962E0">
            <w:pPr>
              <w:rPr>
                <w:sz w:val="18"/>
              </w:rPr>
            </w:pPr>
          </w:p>
        </w:tc>
        <w:tc>
          <w:tcPr>
            <w:tcW w:w="1097" w:type="pct"/>
            <w:vAlign w:val="center"/>
          </w:tcPr>
          <w:p w14:paraId="509A5C00" w14:textId="77777777" w:rsidR="000962E0" w:rsidRDefault="000962E0" w:rsidP="000962E0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>Analisar não conformidades comunicadas</w:t>
            </w:r>
          </w:p>
          <w:p w14:paraId="4CC85E6A" w14:textId="77777777" w:rsidR="000962E0" w:rsidRDefault="000962E0" w:rsidP="000962E0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>Analisar não conformidades identificadas</w:t>
            </w:r>
          </w:p>
          <w:p w14:paraId="3DDAF05C" w14:textId="77777777" w:rsidR="000962E0" w:rsidRDefault="000962E0" w:rsidP="000962E0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>Analisar não conformidades identificadas na entrega das cagas</w:t>
            </w:r>
          </w:p>
          <w:p w14:paraId="1343C9D3" w14:textId="77777777" w:rsidR="000962E0" w:rsidRDefault="000962E0" w:rsidP="000962E0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>Analisar não conformidades identificadas na coleta e/ou entrega de cargas</w:t>
            </w:r>
          </w:p>
          <w:p w14:paraId="2AA2534F" w14:textId="77777777" w:rsidR="005B361E" w:rsidRDefault="005B361E" w:rsidP="005B361E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>Analisar não conformidades identificadas nos veículos e equipamentos</w:t>
            </w:r>
          </w:p>
          <w:p w14:paraId="3062C542" w14:textId="77777777" w:rsidR="008A7837" w:rsidRPr="008A7837" w:rsidRDefault="008A7837" w:rsidP="008A7837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 w:rsidRPr="008A7837">
              <w:rPr>
                <w:sz w:val="18"/>
              </w:rPr>
              <w:t>Analisar tendências e tratamento de não conformidades e ocorrências</w:t>
            </w:r>
          </w:p>
        </w:tc>
        <w:tc>
          <w:tcPr>
            <w:tcW w:w="1072" w:type="pct"/>
            <w:vAlign w:val="center"/>
          </w:tcPr>
          <w:p w14:paraId="58363A5C" w14:textId="77777777" w:rsidR="000962E0" w:rsidRDefault="000962E0" w:rsidP="008A7837">
            <w:pPr>
              <w:pStyle w:val="PargrafodaLista"/>
              <w:numPr>
                <w:ilvl w:val="0"/>
                <w:numId w:val="6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>Realização do serviço de transporte</w:t>
            </w:r>
          </w:p>
          <w:p w14:paraId="3369BCE8" w14:textId="77777777" w:rsidR="000962E0" w:rsidRDefault="000962E0" w:rsidP="000962E0">
            <w:pPr>
              <w:pStyle w:val="PargrafodaLista"/>
              <w:numPr>
                <w:ilvl w:val="0"/>
                <w:numId w:val="6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>Realização do serviço de transporte</w:t>
            </w:r>
          </w:p>
          <w:p w14:paraId="7A80CFD1" w14:textId="77777777" w:rsidR="000962E0" w:rsidRDefault="000962E0" w:rsidP="000962E0">
            <w:pPr>
              <w:pStyle w:val="PargrafodaLista"/>
              <w:numPr>
                <w:ilvl w:val="0"/>
                <w:numId w:val="6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>Após o recebimento do comprovante de entregas</w:t>
            </w:r>
          </w:p>
          <w:p w14:paraId="3AB18654" w14:textId="77777777" w:rsidR="00C40D51" w:rsidRDefault="00C40D51" w:rsidP="00C40D51">
            <w:pPr>
              <w:pStyle w:val="PargrafodaLista"/>
              <w:ind w:left="360"/>
              <w:jc w:val="both"/>
              <w:rPr>
                <w:sz w:val="18"/>
              </w:rPr>
            </w:pPr>
          </w:p>
          <w:p w14:paraId="477B12AA" w14:textId="77777777" w:rsidR="00C40D51" w:rsidRDefault="00C40D51" w:rsidP="00C40D51">
            <w:pPr>
              <w:pStyle w:val="PargrafodaLista"/>
              <w:numPr>
                <w:ilvl w:val="0"/>
                <w:numId w:val="6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>Realização do serviço de transporte</w:t>
            </w:r>
          </w:p>
          <w:p w14:paraId="5787EEE7" w14:textId="77777777" w:rsidR="00C40D51" w:rsidRPr="00C40D51" w:rsidRDefault="00C40D51" w:rsidP="00C40D51">
            <w:pPr>
              <w:jc w:val="both"/>
              <w:rPr>
                <w:sz w:val="18"/>
              </w:rPr>
            </w:pPr>
          </w:p>
          <w:p w14:paraId="14E50A62" w14:textId="77777777" w:rsidR="005B361E" w:rsidRDefault="005B361E" w:rsidP="005B361E">
            <w:pPr>
              <w:pStyle w:val="PargrafodaLista"/>
              <w:numPr>
                <w:ilvl w:val="0"/>
                <w:numId w:val="6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 xml:space="preserve">Após a realização do </w:t>
            </w:r>
            <w:proofErr w:type="spellStart"/>
            <w:r>
              <w:rPr>
                <w:sz w:val="18"/>
              </w:rPr>
              <w:t>Check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List</w:t>
            </w:r>
            <w:proofErr w:type="spellEnd"/>
            <w:r>
              <w:rPr>
                <w:sz w:val="18"/>
              </w:rPr>
              <w:t xml:space="preserve"> de Transporte</w:t>
            </w:r>
          </w:p>
          <w:p w14:paraId="31CC0BBF" w14:textId="77777777" w:rsidR="00C40D51" w:rsidRPr="00C40D51" w:rsidRDefault="00C40D51" w:rsidP="00C40D51">
            <w:pPr>
              <w:jc w:val="both"/>
              <w:rPr>
                <w:sz w:val="18"/>
              </w:rPr>
            </w:pPr>
          </w:p>
          <w:p w14:paraId="7B983512" w14:textId="77777777" w:rsidR="000962E0" w:rsidRDefault="007511E4" w:rsidP="000962E0">
            <w:pPr>
              <w:pStyle w:val="PargrafodaLista"/>
              <w:ind w:left="360"/>
              <w:jc w:val="both"/>
              <w:rPr>
                <w:sz w:val="18"/>
              </w:rPr>
            </w:pPr>
            <w:r w:rsidRPr="008A7837">
              <w:rPr>
                <w:sz w:val="18"/>
              </w:rPr>
              <w:t xml:space="preserve">Análise crítica do Sistema </w:t>
            </w:r>
            <w:r>
              <w:rPr>
                <w:sz w:val="18"/>
              </w:rPr>
              <w:t xml:space="preserve">Integrado </w:t>
            </w:r>
            <w:r w:rsidRPr="008A7837">
              <w:rPr>
                <w:sz w:val="18"/>
              </w:rPr>
              <w:t>de Gestão</w:t>
            </w:r>
            <w:r w:rsidRPr="000962E0">
              <w:rPr>
                <w:sz w:val="18"/>
              </w:rPr>
              <w:t xml:space="preserve"> </w:t>
            </w:r>
          </w:p>
          <w:p w14:paraId="132B1DD9" w14:textId="65463521" w:rsidR="007511E4" w:rsidRPr="000962E0" w:rsidRDefault="007511E4" w:rsidP="000962E0">
            <w:pPr>
              <w:pStyle w:val="PargrafodaLista"/>
              <w:ind w:left="360"/>
              <w:jc w:val="both"/>
              <w:rPr>
                <w:sz w:val="18"/>
              </w:rPr>
            </w:pPr>
          </w:p>
        </w:tc>
      </w:tr>
      <w:tr w:rsidR="008A7837" w:rsidRPr="008A2754" w14:paraId="675B835E" w14:textId="77777777" w:rsidTr="00944B06">
        <w:trPr>
          <w:trHeight w:val="819"/>
        </w:trPr>
        <w:tc>
          <w:tcPr>
            <w:tcW w:w="525" w:type="pct"/>
            <w:vMerge/>
            <w:vAlign w:val="center"/>
          </w:tcPr>
          <w:p w14:paraId="38601F9C" w14:textId="77777777" w:rsidR="008A7837" w:rsidRDefault="008A7837" w:rsidP="008A7837">
            <w:pPr>
              <w:jc w:val="center"/>
              <w:rPr>
                <w:sz w:val="18"/>
              </w:rPr>
            </w:pPr>
          </w:p>
        </w:tc>
        <w:tc>
          <w:tcPr>
            <w:tcW w:w="156" w:type="pct"/>
            <w:textDirection w:val="btLr"/>
          </w:tcPr>
          <w:p w14:paraId="5AA96F20" w14:textId="77777777" w:rsidR="008A7837" w:rsidRPr="00125DF7" w:rsidRDefault="008A7837" w:rsidP="008A7837">
            <w:pPr>
              <w:tabs>
                <w:tab w:val="center" w:pos="4419"/>
                <w:tab w:val="right" w:pos="8838"/>
              </w:tabs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Medição</w:t>
            </w:r>
          </w:p>
        </w:tc>
        <w:tc>
          <w:tcPr>
            <w:tcW w:w="1353" w:type="pct"/>
            <w:vAlign w:val="center"/>
          </w:tcPr>
          <w:p w14:paraId="3118F518" w14:textId="104DB3DD" w:rsidR="00C40D51" w:rsidRDefault="008A7837" w:rsidP="00C40D51">
            <w:pPr>
              <w:pStyle w:val="PargrafodaLista"/>
              <w:numPr>
                <w:ilvl w:val="0"/>
                <w:numId w:val="6"/>
              </w:numPr>
              <w:autoSpaceDE w:val="0"/>
              <w:autoSpaceDN w:val="0"/>
              <w:adjustRightInd w:val="0"/>
              <w:jc w:val="both"/>
              <w:rPr>
                <w:rFonts w:cs="Arial"/>
                <w:sz w:val="18"/>
                <w:szCs w:val="18"/>
              </w:rPr>
            </w:pPr>
            <w:r w:rsidRPr="00C40D51">
              <w:rPr>
                <w:rFonts w:cs="Arial"/>
                <w:sz w:val="18"/>
                <w:szCs w:val="18"/>
              </w:rPr>
              <w:t>Ocorrências Operacionais</w:t>
            </w:r>
          </w:p>
          <w:p w14:paraId="0FF9E6DA" w14:textId="103196DE" w:rsidR="007A0E1C" w:rsidRPr="00C40D51" w:rsidRDefault="007A0E1C" w:rsidP="00C40D51">
            <w:pPr>
              <w:pStyle w:val="PargrafodaLista"/>
              <w:numPr>
                <w:ilvl w:val="0"/>
                <w:numId w:val="6"/>
              </w:numPr>
              <w:autoSpaceDE w:val="0"/>
              <w:autoSpaceDN w:val="0"/>
              <w:adjustRightInd w:val="0"/>
              <w:jc w:val="both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Ocorrências em </w:t>
            </w:r>
            <w:proofErr w:type="spellStart"/>
            <w:r>
              <w:rPr>
                <w:rFonts w:cs="Arial"/>
                <w:sz w:val="18"/>
                <w:szCs w:val="18"/>
              </w:rPr>
              <w:t>DTAs</w:t>
            </w:r>
            <w:proofErr w:type="spellEnd"/>
          </w:p>
          <w:p w14:paraId="1771F4CD" w14:textId="7370A905" w:rsidR="00F605D0" w:rsidRPr="00944B06" w:rsidRDefault="00D16CD9" w:rsidP="00944B06">
            <w:pPr>
              <w:pStyle w:val="PargrafodaLista"/>
              <w:numPr>
                <w:ilvl w:val="0"/>
                <w:numId w:val="6"/>
              </w:numPr>
              <w:autoSpaceDE w:val="0"/>
              <w:autoSpaceDN w:val="0"/>
              <w:adjustRightInd w:val="0"/>
              <w:jc w:val="both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Não Conformidades</w:t>
            </w:r>
            <w:r w:rsidR="00944B06">
              <w:rPr>
                <w:rFonts w:cs="Arial"/>
                <w:sz w:val="18"/>
                <w:szCs w:val="18"/>
              </w:rPr>
              <w:t xml:space="preserve"> Operacionais</w:t>
            </w:r>
          </w:p>
        </w:tc>
        <w:tc>
          <w:tcPr>
            <w:tcW w:w="797" w:type="pct"/>
            <w:vAlign w:val="center"/>
          </w:tcPr>
          <w:p w14:paraId="09C92D40" w14:textId="59758C60" w:rsidR="005B361E" w:rsidRDefault="005B361E" w:rsidP="005B361E">
            <w:pPr>
              <w:pStyle w:val="PargrafodaLista"/>
              <w:numPr>
                <w:ilvl w:val="0"/>
                <w:numId w:val="6"/>
              </w:numPr>
              <w:rPr>
                <w:sz w:val="18"/>
              </w:rPr>
            </w:pPr>
            <w:r w:rsidRPr="00C40D51">
              <w:rPr>
                <w:sz w:val="18"/>
              </w:rPr>
              <w:t>Mensalmente</w:t>
            </w:r>
          </w:p>
          <w:p w14:paraId="0D9734E4" w14:textId="713715BC" w:rsidR="007A0E1C" w:rsidRDefault="007A0E1C" w:rsidP="005B361E">
            <w:pPr>
              <w:pStyle w:val="PargrafodaLista"/>
              <w:numPr>
                <w:ilvl w:val="0"/>
                <w:numId w:val="6"/>
              </w:numPr>
              <w:rPr>
                <w:sz w:val="18"/>
              </w:rPr>
            </w:pPr>
            <w:r>
              <w:rPr>
                <w:sz w:val="18"/>
              </w:rPr>
              <w:t>Mensalmente</w:t>
            </w:r>
          </w:p>
          <w:p w14:paraId="2E67E2A1" w14:textId="1A278A9D" w:rsidR="00F605D0" w:rsidRPr="00944B06" w:rsidRDefault="005B361E" w:rsidP="00944B06">
            <w:pPr>
              <w:pStyle w:val="PargrafodaLista"/>
              <w:numPr>
                <w:ilvl w:val="0"/>
                <w:numId w:val="6"/>
              </w:numPr>
              <w:rPr>
                <w:sz w:val="18"/>
              </w:rPr>
            </w:pPr>
            <w:r w:rsidRPr="00C40D51">
              <w:rPr>
                <w:sz w:val="18"/>
              </w:rPr>
              <w:t>Mensalmente</w:t>
            </w:r>
          </w:p>
        </w:tc>
        <w:tc>
          <w:tcPr>
            <w:tcW w:w="1097" w:type="pct"/>
            <w:vAlign w:val="center"/>
          </w:tcPr>
          <w:p w14:paraId="626E0A5C" w14:textId="77777777" w:rsidR="008A7837" w:rsidRPr="00C40D51" w:rsidRDefault="008A7837" w:rsidP="008A7837">
            <w:pPr>
              <w:pStyle w:val="PargrafodaLista"/>
              <w:numPr>
                <w:ilvl w:val="0"/>
                <w:numId w:val="12"/>
              </w:numPr>
              <w:jc w:val="both"/>
              <w:rPr>
                <w:sz w:val="18"/>
              </w:rPr>
            </w:pPr>
            <w:r w:rsidRPr="00C40D51">
              <w:rPr>
                <w:sz w:val="18"/>
              </w:rPr>
              <w:t>Avaliar tendências dos resultados dos indicadores</w:t>
            </w:r>
          </w:p>
        </w:tc>
        <w:tc>
          <w:tcPr>
            <w:tcW w:w="1072" w:type="pct"/>
            <w:vAlign w:val="center"/>
          </w:tcPr>
          <w:p w14:paraId="32905D64" w14:textId="3567DA53" w:rsidR="008A7837" w:rsidRPr="00C40D51" w:rsidRDefault="007511E4" w:rsidP="008A7837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 w:rsidRPr="008A7837">
              <w:rPr>
                <w:sz w:val="18"/>
              </w:rPr>
              <w:t xml:space="preserve">Análise crítica do Sistema </w:t>
            </w:r>
            <w:r>
              <w:rPr>
                <w:sz w:val="18"/>
              </w:rPr>
              <w:t xml:space="preserve">Integrado </w:t>
            </w:r>
            <w:r w:rsidRPr="008A7837">
              <w:rPr>
                <w:sz w:val="18"/>
              </w:rPr>
              <w:t>de Gestão</w:t>
            </w:r>
          </w:p>
        </w:tc>
      </w:tr>
      <w:tr w:rsidR="008A7837" w:rsidRPr="008A2754" w14:paraId="67CCC463" w14:textId="77777777" w:rsidTr="00944B06">
        <w:trPr>
          <w:trHeight w:val="412"/>
        </w:trPr>
        <w:tc>
          <w:tcPr>
            <w:tcW w:w="525" w:type="pct"/>
            <w:vAlign w:val="center"/>
          </w:tcPr>
          <w:p w14:paraId="3CCB9646" w14:textId="77777777" w:rsidR="008A7837" w:rsidRDefault="008A7837" w:rsidP="008A7837">
            <w:pPr>
              <w:jc w:val="center"/>
              <w:rPr>
                <w:sz w:val="18"/>
              </w:rPr>
            </w:pPr>
            <w:r>
              <w:rPr>
                <w:sz w:val="18"/>
              </w:rPr>
              <w:t>Desempenho e eficácia do processo de compras</w:t>
            </w:r>
          </w:p>
        </w:tc>
        <w:tc>
          <w:tcPr>
            <w:tcW w:w="156" w:type="pct"/>
            <w:textDirection w:val="btLr"/>
          </w:tcPr>
          <w:p w14:paraId="6950CF33" w14:textId="77777777" w:rsidR="008A7837" w:rsidRPr="00125DF7" w:rsidRDefault="008A7837" w:rsidP="008A7837">
            <w:pPr>
              <w:tabs>
                <w:tab w:val="center" w:pos="4419"/>
                <w:tab w:val="right" w:pos="8838"/>
              </w:tabs>
              <w:jc w:val="center"/>
              <w:rPr>
                <w:rFonts w:cs="Arial"/>
                <w:sz w:val="18"/>
                <w:szCs w:val="18"/>
              </w:rPr>
            </w:pPr>
            <w:r w:rsidRPr="00125DF7">
              <w:rPr>
                <w:rFonts w:cs="Arial"/>
                <w:sz w:val="18"/>
                <w:szCs w:val="18"/>
              </w:rPr>
              <w:t>Monitoramento</w:t>
            </w:r>
          </w:p>
        </w:tc>
        <w:tc>
          <w:tcPr>
            <w:tcW w:w="1353" w:type="pct"/>
            <w:vAlign w:val="center"/>
          </w:tcPr>
          <w:p w14:paraId="5C29B436" w14:textId="77777777" w:rsidR="008A7837" w:rsidRDefault="008A7837" w:rsidP="008A7837">
            <w:pPr>
              <w:pStyle w:val="PargrafodaLista"/>
              <w:numPr>
                <w:ilvl w:val="0"/>
                <w:numId w:val="8"/>
              </w:numPr>
              <w:tabs>
                <w:tab w:val="center" w:pos="4419"/>
                <w:tab w:val="right" w:pos="8838"/>
              </w:tabs>
              <w:jc w:val="both"/>
              <w:rPr>
                <w:rFonts w:cs="Arial"/>
                <w:sz w:val="18"/>
                <w:szCs w:val="18"/>
              </w:rPr>
            </w:pPr>
            <w:r w:rsidRPr="00ED62E1">
              <w:rPr>
                <w:rFonts w:cs="Arial"/>
                <w:sz w:val="18"/>
                <w:szCs w:val="18"/>
              </w:rPr>
              <w:t>Verificação de produtos e serviços providos externamente</w:t>
            </w:r>
          </w:p>
          <w:p w14:paraId="56F2A76C" w14:textId="77777777" w:rsidR="007511E4" w:rsidRDefault="007511E4" w:rsidP="007511E4">
            <w:pPr>
              <w:pStyle w:val="PargrafodaLista"/>
              <w:tabs>
                <w:tab w:val="center" w:pos="4419"/>
                <w:tab w:val="right" w:pos="8838"/>
              </w:tabs>
              <w:ind w:left="360"/>
              <w:jc w:val="both"/>
              <w:rPr>
                <w:rFonts w:cs="Arial"/>
                <w:sz w:val="18"/>
                <w:szCs w:val="18"/>
              </w:rPr>
            </w:pPr>
          </w:p>
          <w:p w14:paraId="46F36FE8" w14:textId="77777777" w:rsidR="008A7837" w:rsidRDefault="008A7837" w:rsidP="008A7837">
            <w:pPr>
              <w:pStyle w:val="PargrafodaLista"/>
              <w:tabs>
                <w:tab w:val="center" w:pos="4419"/>
                <w:tab w:val="right" w:pos="8838"/>
              </w:tabs>
              <w:ind w:left="360"/>
              <w:jc w:val="both"/>
              <w:rPr>
                <w:rFonts w:cs="Arial"/>
                <w:sz w:val="18"/>
                <w:szCs w:val="18"/>
              </w:rPr>
            </w:pPr>
          </w:p>
          <w:p w14:paraId="02296835" w14:textId="77777777" w:rsidR="007511E4" w:rsidRDefault="007511E4" w:rsidP="008A7837">
            <w:pPr>
              <w:pStyle w:val="PargrafodaLista"/>
              <w:tabs>
                <w:tab w:val="center" w:pos="4419"/>
                <w:tab w:val="right" w:pos="8838"/>
              </w:tabs>
              <w:ind w:left="360"/>
              <w:jc w:val="both"/>
              <w:rPr>
                <w:rFonts w:cs="Arial"/>
                <w:sz w:val="18"/>
                <w:szCs w:val="18"/>
              </w:rPr>
            </w:pPr>
          </w:p>
          <w:p w14:paraId="335D4BD8" w14:textId="77777777" w:rsidR="007511E4" w:rsidRDefault="008A7837" w:rsidP="007511E4">
            <w:pPr>
              <w:pStyle w:val="PargrafodaLista"/>
              <w:numPr>
                <w:ilvl w:val="0"/>
                <w:numId w:val="8"/>
              </w:numPr>
              <w:tabs>
                <w:tab w:val="center" w:pos="4419"/>
                <w:tab w:val="right" w:pos="8838"/>
              </w:tabs>
              <w:jc w:val="both"/>
              <w:rPr>
                <w:rFonts w:cs="Arial"/>
                <w:sz w:val="18"/>
                <w:szCs w:val="18"/>
              </w:rPr>
            </w:pPr>
            <w:r w:rsidRPr="007511E4">
              <w:rPr>
                <w:rFonts w:cs="Arial"/>
                <w:sz w:val="18"/>
                <w:szCs w:val="18"/>
              </w:rPr>
              <w:t>Monitoramento do desempenho dos provedores externos</w:t>
            </w:r>
          </w:p>
          <w:p w14:paraId="4B5AE676" w14:textId="3D1A41DB" w:rsidR="008A7837" w:rsidRPr="007511E4" w:rsidRDefault="008A7837" w:rsidP="007511E4">
            <w:pPr>
              <w:pStyle w:val="PargrafodaLista"/>
              <w:numPr>
                <w:ilvl w:val="0"/>
                <w:numId w:val="8"/>
              </w:numPr>
              <w:tabs>
                <w:tab w:val="center" w:pos="4419"/>
                <w:tab w:val="right" w:pos="8838"/>
              </w:tabs>
              <w:jc w:val="both"/>
              <w:rPr>
                <w:rFonts w:cs="Arial"/>
                <w:sz w:val="18"/>
                <w:szCs w:val="18"/>
              </w:rPr>
            </w:pPr>
            <w:r w:rsidRPr="007511E4">
              <w:rPr>
                <w:rFonts w:eastAsia="Calibri" w:cs="Arial"/>
                <w:sz w:val="18"/>
                <w:szCs w:val="18"/>
              </w:rPr>
              <w:lastRenderedPageBreak/>
              <w:t>Registro de ocorrências e não conformidades do processo</w:t>
            </w:r>
          </w:p>
          <w:p w14:paraId="79481F78" w14:textId="77777777" w:rsidR="008A7837" w:rsidRPr="00ED62E1" w:rsidRDefault="008A7837" w:rsidP="008A7837">
            <w:pPr>
              <w:pStyle w:val="PargrafodaLista"/>
              <w:autoSpaceDE w:val="0"/>
              <w:autoSpaceDN w:val="0"/>
              <w:adjustRightInd w:val="0"/>
              <w:ind w:left="360"/>
              <w:jc w:val="both"/>
              <w:rPr>
                <w:rFonts w:eastAsia="Calibri" w:cs="Arial"/>
                <w:sz w:val="18"/>
                <w:szCs w:val="18"/>
              </w:rPr>
            </w:pPr>
          </w:p>
        </w:tc>
        <w:tc>
          <w:tcPr>
            <w:tcW w:w="797" w:type="pct"/>
            <w:vAlign w:val="center"/>
          </w:tcPr>
          <w:p w14:paraId="5EEC404B" w14:textId="77777777" w:rsidR="008A7837" w:rsidRDefault="008A7837" w:rsidP="008A7837">
            <w:pPr>
              <w:pStyle w:val="PargrafodaLista"/>
              <w:numPr>
                <w:ilvl w:val="0"/>
                <w:numId w:val="6"/>
              </w:numPr>
              <w:rPr>
                <w:sz w:val="18"/>
              </w:rPr>
            </w:pPr>
            <w:r w:rsidRPr="00ED62E1">
              <w:rPr>
                <w:sz w:val="18"/>
              </w:rPr>
              <w:lastRenderedPageBreak/>
              <w:t>Conforme P</w:t>
            </w:r>
            <w:r>
              <w:rPr>
                <w:sz w:val="18"/>
              </w:rPr>
              <w:t>R 004</w:t>
            </w:r>
          </w:p>
          <w:p w14:paraId="3B659CBB" w14:textId="77777777" w:rsidR="008A7837" w:rsidRPr="00ED62E1" w:rsidRDefault="008A7837" w:rsidP="008A7837">
            <w:pPr>
              <w:pStyle w:val="PargrafodaLista"/>
              <w:ind w:left="360"/>
              <w:rPr>
                <w:sz w:val="18"/>
              </w:rPr>
            </w:pPr>
          </w:p>
          <w:p w14:paraId="443A8388" w14:textId="77777777" w:rsidR="005B361E" w:rsidRDefault="005B361E" w:rsidP="005B361E">
            <w:pPr>
              <w:pStyle w:val="PargrafodaLista"/>
              <w:ind w:left="360"/>
              <w:rPr>
                <w:sz w:val="18"/>
              </w:rPr>
            </w:pPr>
          </w:p>
          <w:p w14:paraId="5E2E54E6" w14:textId="77777777" w:rsidR="007511E4" w:rsidRDefault="007511E4" w:rsidP="005B361E">
            <w:pPr>
              <w:pStyle w:val="PargrafodaLista"/>
              <w:ind w:left="360"/>
              <w:rPr>
                <w:sz w:val="18"/>
              </w:rPr>
            </w:pPr>
          </w:p>
          <w:p w14:paraId="47F5A0BC" w14:textId="77777777" w:rsidR="007511E4" w:rsidRDefault="007511E4" w:rsidP="005B361E">
            <w:pPr>
              <w:pStyle w:val="PargrafodaLista"/>
              <w:ind w:left="360"/>
              <w:rPr>
                <w:sz w:val="18"/>
              </w:rPr>
            </w:pPr>
          </w:p>
          <w:p w14:paraId="13D4CAD5" w14:textId="77777777" w:rsidR="008A7837" w:rsidRDefault="008A7837" w:rsidP="008A7837">
            <w:pPr>
              <w:pStyle w:val="PargrafodaLista"/>
              <w:numPr>
                <w:ilvl w:val="0"/>
                <w:numId w:val="6"/>
              </w:numPr>
              <w:rPr>
                <w:sz w:val="18"/>
              </w:rPr>
            </w:pPr>
            <w:r w:rsidRPr="00ED62E1">
              <w:rPr>
                <w:sz w:val="18"/>
              </w:rPr>
              <w:t>Conforme P</w:t>
            </w:r>
            <w:r>
              <w:rPr>
                <w:sz w:val="18"/>
              </w:rPr>
              <w:t>R 004</w:t>
            </w:r>
          </w:p>
          <w:p w14:paraId="6575F95C" w14:textId="77777777" w:rsidR="008A7837" w:rsidRDefault="008A7837" w:rsidP="008A7837">
            <w:pPr>
              <w:rPr>
                <w:sz w:val="18"/>
              </w:rPr>
            </w:pPr>
          </w:p>
          <w:p w14:paraId="5D60EFE8" w14:textId="77777777" w:rsidR="008A7837" w:rsidRDefault="008A7837" w:rsidP="008A7837">
            <w:pPr>
              <w:pStyle w:val="PargrafodaLista"/>
              <w:numPr>
                <w:ilvl w:val="0"/>
                <w:numId w:val="6"/>
              </w:numPr>
              <w:rPr>
                <w:sz w:val="18"/>
              </w:rPr>
            </w:pPr>
            <w:r w:rsidRPr="00ED62E1">
              <w:rPr>
                <w:sz w:val="18"/>
              </w:rPr>
              <w:t>Conforme P</w:t>
            </w:r>
            <w:r>
              <w:rPr>
                <w:sz w:val="18"/>
              </w:rPr>
              <w:t>R 007</w:t>
            </w:r>
          </w:p>
          <w:p w14:paraId="4E3E2FAA" w14:textId="77777777" w:rsidR="007511E4" w:rsidRDefault="007511E4" w:rsidP="007511E4">
            <w:pPr>
              <w:rPr>
                <w:sz w:val="18"/>
              </w:rPr>
            </w:pPr>
          </w:p>
          <w:p w14:paraId="30D803AD" w14:textId="481F1A5B" w:rsidR="007511E4" w:rsidRPr="007511E4" w:rsidRDefault="007511E4" w:rsidP="007511E4">
            <w:pPr>
              <w:rPr>
                <w:sz w:val="18"/>
              </w:rPr>
            </w:pPr>
          </w:p>
        </w:tc>
        <w:tc>
          <w:tcPr>
            <w:tcW w:w="1097" w:type="pct"/>
            <w:vAlign w:val="center"/>
          </w:tcPr>
          <w:p w14:paraId="6A11DD89" w14:textId="77777777" w:rsidR="008A7837" w:rsidRDefault="008A7837" w:rsidP="008A7837">
            <w:pPr>
              <w:pStyle w:val="PargrafodaLista"/>
              <w:numPr>
                <w:ilvl w:val="0"/>
                <w:numId w:val="6"/>
              </w:numPr>
              <w:jc w:val="both"/>
              <w:rPr>
                <w:sz w:val="18"/>
              </w:rPr>
            </w:pPr>
            <w:r w:rsidRPr="0027092F">
              <w:rPr>
                <w:sz w:val="18"/>
              </w:rPr>
              <w:lastRenderedPageBreak/>
              <w:t xml:space="preserve">Avaliar não conformidades identificadas </w:t>
            </w:r>
            <w:r>
              <w:rPr>
                <w:sz w:val="18"/>
              </w:rPr>
              <w:t>em</w:t>
            </w:r>
            <w:r w:rsidRPr="0027092F">
              <w:rPr>
                <w:sz w:val="18"/>
              </w:rPr>
              <w:t xml:space="preserve"> produtos e serviços</w:t>
            </w:r>
            <w:r>
              <w:rPr>
                <w:sz w:val="18"/>
              </w:rPr>
              <w:t xml:space="preserve"> providos externamente</w:t>
            </w:r>
          </w:p>
          <w:p w14:paraId="5B46B9EE" w14:textId="77777777" w:rsidR="007511E4" w:rsidRDefault="007511E4" w:rsidP="007511E4">
            <w:pPr>
              <w:pStyle w:val="PargrafodaLista"/>
              <w:ind w:left="360"/>
              <w:jc w:val="both"/>
              <w:rPr>
                <w:sz w:val="18"/>
              </w:rPr>
            </w:pPr>
          </w:p>
          <w:p w14:paraId="11383AAD" w14:textId="77777777" w:rsidR="007511E4" w:rsidRDefault="008A7837" w:rsidP="007511E4">
            <w:pPr>
              <w:pStyle w:val="PargrafodaLista"/>
              <w:numPr>
                <w:ilvl w:val="0"/>
                <w:numId w:val="6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>Analisar baixo desempenho de provedores externos</w:t>
            </w:r>
          </w:p>
          <w:p w14:paraId="4F2F6FA2" w14:textId="05C27CBE" w:rsidR="008A7837" w:rsidRPr="0027092F" w:rsidRDefault="008A7837" w:rsidP="007511E4">
            <w:pPr>
              <w:pStyle w:val="PargrafodaLista"/>
              <w:numPr>
                <w:ilvl w:val="0"/>
                <w:numId w:val="6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lastRenderedPageBreak/>
              <w:t>Analisar tendências e tratamento de não conformidades e ocorrências</w:t>
            </w:r>
          </w:p>
        </w:tc>
        <w:tc>
          <w:tcPr>
            <w:tcW w:w="1072" w:type="pct"/>
            <w:vAlign w:val="center"/>
          </w:tcPr>
          <w:p w14:paraId="69DA6CA5" w14:textId="77777777" w:rsidR="008A7837" w:rsidRPr="007511E4" w:rsidRDefault="008A7837" w:rsidP="008A7837">
            <w:pPr>
              <w:pStyle w:val="PargrafodaLista"/>
              <w:numPr>
                <w:ilvl w:val="0"/>
                <w:numId w:val="6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lastRenderedPageBreak/>
              <w:t>R</w:t>
            </w:r>
            <w:r w:rsidRPr="00ED62E1">
              <w:rPr>
                <w:sz w:val="18"/>
              </w:rPr>
              <w:t>ecebimento de produtos ou a</w:t>
            </w:r>
            <w:r w:rsidRPr="00ED62E1">
              <w:rPr>
                <w:rFonts w:cs="Arial"/>
                <w:color w:val="000000"/>
                <w:sz w:val="18"/>
              </w:rPr>
              <w:t>o término da prestação dos serviços e/ou no fechamento de períodos de faturamento</w:t>
            </w:r>
          </w:p>
          <w:p w14:paraId="7D7A814F" w14:textId="77777777" w:rsidR="007511E4" w:rsidRPr="0027092F" w:rsidRDefault="007511E4" w:rsidP="007511E4">
            <w:pPr>
              <w:pStyle w:val="PargrafodaLista"/>
              <w:ind w:left="360"/>
              <w:jc w:val="both"/>
              <w:rPr>
                <w:sz w:val="18"/>
              </w:rPr>
            </w:pPr>
          </w:p>
          <w:p w14:paraId="2F95C871" w14:textId="77777777" w:rsidR="007511E4" w:rsidRDefault="008A7837" w:rsidP="007511E4">
            <w:pPr>
              <w:pStyle w:val="PargrafodaLista"/>
              <w:numPr>
                <w:ilvl w:val="0"/>
                <w:numId w:val="6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>Avaliação de desempenho de provedores externos</w:t>
            </w:r>
          </w:p>
          <w:p w14:paraId="02B15313" w14:textId="3D20D4F0" w:rsidR="008A7837" w:rsidRPr="007511E4" w:rsidRDefault="007511E4" w:rsidP="007511E4">
            <w:pPr>
              <w:pStyle w:val="PargrafodaLista"/>
              <w:numPr>
                <w:ilvl w:val="0"/>
                <w:numId w:val="6"/>
              </w:numPr>
              <w:jc w:val="both"/>
              <w:rPr>
                <w:sz w:val="18"/>
              </w:rPr>
            </w:pPr>
            <w:r w:rsidRPr="007511E4">
              <w:rPr>
                <w:sz w:val="18"/>
              </w:rPr>
              <w:lastRenderedPageBreak/>
              <w:t xml:space="preserve">Análise crítica do Sistema Integrado de Gestão </w:t>
            </w:r>
          </w:p>
        </w:tc>
      </w:tr>
      <w:tr w:rsidR="008A7837" w:rsidRPr="008A2754" w14:paraId="3A54289D" w14:textId="77777777" w:rsidTr="00944B06">
        <w:trPr>
          <w:trHeight w:val="1268"/>
        </w:trPr>
        <w:tc>
          <w:tcPr>
            <w:tcW w:w="525" w:type="pct"/>
            <w:vMerge w:val="restart"/>
            <w:vAlign w:val="center"/>
          </w:tcPr>
          <w:p w14:paraId="3A33A81B" w14:textId="77777777" w:rsidR="008A7837" w:rsidRDefault="008A7837" w:rsidP="008A7837">
            <w:pPr>
              <w:jc w:val="center"/>
              <w:rPr>
                <w:sz w:val="18"/>
              </w:rPr>
            </w:pPr>
            <w:r>
              <w:rPr>
                <w:sz w:val="18"/>
              </w:rPr>
              <w:lastRenderedPageBreak/>
              <w:t>Desempenho e eficácia do processo de gestão de pessoas</w:t>
            </w:r>
          </w:p>
        </w:tc>
        <w:tc>
          <w:tcPr>
            <w:tcW w:w="156" w:type="pct"/>
            <w:textDirection w:val="btLr"/>
          </w:tcPr>
          <w:p w14:paraId="6AC4EB3F" w14:textId="77777777" w:rsidR="008A7837" w:rsidRPr="00125DF7" w:rsidRDefault="008A7837" w:rsidP="008A7837">
            <w:pPr>
              <w:tabs>
                <w:tab w:val="center" w:pos="4419"/>
                <w:tab w:val="right" w:pos="8838"/>
              </w:tabs>
              <w:jc w:val="center"/>
              <w:rPr>
                <w:rFonts w:cs="Arial"/>
                <w:sz w:val="18"/>
                <w:szCs w:val="18"/>
              </w:rPr>
            </w:pPr>
            <w:r w:rsidRPr="00125DF7">
              <w:rPr>
                <w:rFonts w:cs="Arial"/>
                <w:sz w:val="18"/>
                <w:szCs w:val="18"/>
              </w:rPr>
              <w:t>Monitoramento</w:t>
            </w:r>
          </w:p>
        </w:tc>
        <w:tc>
          <w:tcPr>
            <w:tcW w:w="1353" w:type="pct"/>
            <w:vAlign w:val="center"/>
          </w:tcPr>
          <w:p w14:paraId="1F81CF1E" w14:textId="77777777" w:rsidR="008A7837" w:rsidRPr="00C27EA8" w:rsidRDefault="008A7837" w:rsidP="008A7837">
            <w:pPr>
              <w:pStyle w:val="PargrafodaLista"/>
              <w:numPr>
                <w:ilvl w:val="0"/>
                <w:numId w:val="9"/>
              </w:numPr>
              <w:tabs>
                <w:tab w:val="center" w:pos="4419"/>
                <w:tab w:val="right" w:pos="8838"/>
              </w:tabs>
              <w:jc w:val="both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Monitoramento</w:t>
            </w:r>
            <w:r w:rsidRPr="00C27EA8">
              <w:rPr>
                <w:rFonts w:cs="Arial"/>
                <w:sz w:val="18"/>
                <w:szCs w:val="18"/>
              </w:rPr>
              <w:t xml:space="preserve"> d</w:t>
            </w:r>
            <w:r>
              <w:rPr>
                <w:rFonts w:cs="Arial"/>
                <w:sz w:val="18"/>
                <w:szCs w:val="18"/>
              </w:rPr>
              <w:t>o</w:t>
            </w:r>
            <w:r w:rsidRPr="00C27EA8">
              <w:rPr>
                <w:rFonts w:cs="Arial"/>
                <w:sz w:val="18"/>
                <w:szCs w:val="18"/>
              </w:rPr>
              <w:t xml:space="preserve"> desempenho de Colaboradores</w:t>
            </w:r>
          </w:p>
          <w:p w14:paraId="51F375DC" w14:textId="77777777" w:rsidR="008A7837" w:rsidRDefault="008A7837" w:rsidP="008A7837">
            <w:pPr>
              <w:pStyle w:val="PargrafodaLista"/>
              <w:numPr>
                <w:ilvl w:val="0"/>
                <w:numId w:val="9"/>
              </w:numPr>
              <w:tabs>
                <w:tab w:val="center" w:pos="4419"/>
                <w:tab w:val="right" w:pos="8838"/>
              </w:tabs>
              <w:jc w:val="both"/>
              <w:rPr>
                <w:rFonts w:cs="Arial"/>
                <w:sz w:val="18"/>
              </w:rPr>
            </w:pPr>
            <w:r>
              <w:rPr>
                <w:rFonts w:cs="Arial"/>
                <w:sz w:val="18"/>
                <w:szCs w:val="18"/>
              </w:rPr>
              <w:t>Verificação</w:t>
            </w:r>
            <w:r w:rsidRPr="00C27EA8">
              <w:rPr>
                <w:rFonts w:cs="Arial"/>
                <w:sz w:val="18"/>
                <w:szCs w:val="18"/>
              </w:rPr>
              <w:t xml:space="preserve"> de eficácia </w:t>
            </w:r>
            <w:r w:rsidRPr="00C27EA8">
              <w:rPr>
                <w:rFonts w:cs="Arial"/>
                <w:sz w:val="18"/>
              </w:rPr>
              <w:t>de ações para atingir competências necessárias</w:t>
            </w:r>
          </w:p>
          <w:p w14:paraId="03FD4919" w14:textId="77777777" w:rsidR="008A7837" w:rsidRPr="00C27EA8" w:rsidRDefault="008A7837" w:rsidP="008A7837">
            <w:pPr>
              <w:pStyle w:val="PargrafodaLista"/>
              <w:tabs>
                <w:tab w:val="center" w:pos="4419"/>
                <w:tab w:val="right" w:pos="8838"/>
              </w:tabs>
              <w:ind w:left="360"/>
              <w:jc w:val="both"/>
              <w:rPr>
                <w:rFonts w:cs="Arial"/>
                <w:sz w:val="18"/>
              </w:rPr>
            </w:pPr>
          </w:p>
          <w:p w14:paraId="26EA0532" w14:textId="77777777" w:rsidR="008A7837" w:rsidRPr="00016138" w:rsidRDefault="008A7837" w:rsidP="008A7837">
            <w:pPr>
              <w:pStyle w:val="PargrafodaLista"/>
              <w:numPr>
                <w:ilvl w:val="0"/>
                <w:numId w:val="9"/>
              </w:numPr>
              <w:tabs>
                <w:tab w:val="center" w:pos="4419"/>
                <w:tab w:val="right" w:pos="8838"/>
              </w:tabs>
              <w:jc w:val="both"/>
              <w:rPr>
                <w:rFonts w:cs="Arial"/>
                <w:sz w:val="18"/>
                <w:szCs w:val="18"/>
              </w:rPr>
            </w:pPr>
            <w:r w:rsidRPr="00C27EA8">
              <w:rPr>
                <w:rFonts w:eastAsia="Calibri" w:cs="Arial"/>
                <w:sz w:val="18"/>
                <w:szCs w:val="18"/>
              </w:rPr>
              <w:t>Registro de ocorrências e não conformidades do processo</w:t>
            </w:r>
          </w:p>
          <w:p w14:paraId="7AD62315" w14:textId="77777777" w:rsidR="008A7837" w:rsidRPr="00016138" w:rsidRDefault="008A7837" w:rsidP="008A7837">
            <w:pPr>
              <w:tabs>
                <w:tab w:val="center" w:pos="4419"/>
                <w:tab w:val="right" w:pos="8838"/>
              </w:tabs>
              <w:jc w:val="both"/>
              <w:rPr>
                <w:rFonts w:cs="Arial"/>
                <w:sz w:val="18"/>
                <w:szCs w:val="18"/>
              </w:rPr>
            </w:pPr>
          </w:p>
        </w:tc>
        <w:tc>
          <w:tcPr>
            <w:tcW w:w="797" w:type="pct"/>
            <w:vAlign w:val="center"/>
          </w:tcPr>
          <w:p w14:paraId="040CC741" w14:textId="77777777" w:rsidR="008A7837" w:rsidRDefault="008A7837" w:rsidP="008A7837">
            <w:pPr>
              <w:pStyle w:val="PargrafodaLista"/>
              <w:numPr>
                <w:ilvl w:val="0"/>
                <w:numId w:val="9"/>
              </w:numPr>
              <w:rPr>
                <w:sz w:val="18"/>
              </w:rPr>
            </w:pPr>
            <w:r>
              <w:rPr>
                <w:sz w:val="18"/>
              </w:rPr>
              <w:t>Conforme PR 003</w:t>
            </w:r>
          </w:p>
          <w:p w14:paraId="7944CE5E" w14:textId="77777777" w:rsidR="008A7837" w:rsidRPr="00C27EA8" w:rsidRDefault="008A7837" w:rsidP="008A7837">
            <w:pPr>
              <w:pStyle w:val="PargrafodaLista"/>
              <w:ind w:left="360"/>
              <w:rPr>
                <w:sz w:val="18"/>
              </w:rPr>
            </w:pPr>
          </w:p>
          <w:p w14:paraId="5FADF078" w14:textId="77777777" w:rsidR="008A7837" w:rsidRDefault="008A7837" w:rsidP="008A7837">
            <w:pPr>
              <w:pStyle w:val="PargrafodaLista"/>
              <w:numPr>
                <w:ilvl w:val="0"/>
                <w:numId w:val="9"/>
              </w:numPr>
              <w:rPr>
                <w:sz w:val="18"/>
              </w:rPr>
            </w:pPr>
            <w:r>
              <w:rPr>
                <w:sz w:val="18"/>
              </w:rPr>
              <w:t>Conforme PR 003</w:t>
            </w:r>
          </w:p>
          <w:p w14:paraId="2EEF2368" w14:textId="77777777" w:rsidR="008A7837" w:rsidRPr="00016138" w:rsidRDefault="008A7837" w:rsidP="008A7837">
            <w:pPr>
              <w:pStyle w:val="PargrafodaLista"/>
              <w:rPr>
                <w:sz w:val="18"/>
              </w:rPr>
            </w:pPr>
          </w:p>
          <w:p w14:paraId="272E1144" w14:textId="77777777" w:rsidR="008A7837" w:rsidRPr="00C27EA8" w:rsidRDefault="008A7837" w:rsidP="008A7837">
            <w:pPr>
              <w:pStyle w:val="PargrafodaLista"/>
              <w:ind w:left="360"/>
              <w:rPr>
                <w:sz w:val="18"/>
              </w:rPr>
            </w:pPr>
          </w:p>
          <w:p w14:paraId="2D59384B" w14:textId="77777777" w:rsidR="008A7837" w:rsidRDefault="008A7837" w:rsidP="008A7837">
            <w:pPr>
              <w:pStyle w:val="PargrafodaLista"/>
              <w:numPr>
                <w:ilvl w:val="0"/>
                <w:numId w:val="9"/>
              </w:numPr>
              <w:rPr>
                <w:sz w:val="18"/>
              </w:rPr>
            </w:pPr>
            <w:r w:rsidRPr="00C27EA8">
              <w:rPr>
                <w:sz w:val="18"/>
              </w:rPr>
              <w:t>Conforme P</w:t>
            </w:r>
            <w:r>
              <w:rPr>
                <w:sz w:val="18"/>
              </w:rPr>
              <w:t>R</w:t>
            </w:r>
            <w:r w:rsidRPr="00C27EA8">
              <w:rPr>
                <w:sz w:val="18"/>
              </w:rPr>
              <w:t xml:space="preserve"> 008</w:t>
            </w:r>
          </w:p>
          <w:p w14:paraId="52D15FE0" w14:textId="77777777" w:rsidR="008A7837" w:rsidRPr="00016138" w:rsidRDefault="008A7837" w:rsidP="008A7837">
            <w:pPr>
              <w:rPr>
                <w:sz w:val="18"/>
              </w:rPr>
            </w:pPr>
          </w:p>
        </w:tc>
        <w:tc>
          <w:tcPr>
            <w:tcW w:w="1097" w:type="pct"/>
            <w:vAlign w:val="center"/>
          </w:tcPr>
          <w:p w14:paraId="4557EAEB" w14:textId="77777777" w:rsidR="008A7837" w:rsidRPr="00016138" w:rsidRDefault="008A7837" w:rsidP="008A7837">
            <w:pPr>
              <w:pStyle w:val="PargrafodaLista"/>
              <w:numPr>
                <w:ilvl w:val="0"/>
                <w:numId w:val="9"/>
              </w:numPr>
              <w:jc w:val="both"/>
              <w:rPr>
                <w:sz w:val="18"/>
              </w:rPr>
            </w:pPr>
            <w:r w:rsidRPr="00016138">
              <w:rPr>
                <w:sz w:val="18"/>
              </w:rPr>
              <w:t>Analisar baixo desempenho de colaboradores</w:t>
            </w:r>
          </w:p>
          <w:p w14:paraId="58DC0B57" w14:textId="77777777" w:rsidR="008A7837" w:rsidRPr="00016138" w:rsidRDefault="008A7837" w:rsidP="008A7837">
            <w:pPr>
              <w:pStyle w:val="PargrafodaLista"/>
              <w:numPr>
                <w:ilvl w:val="0"/>
                <w:numId w:val="9"/>
              </w:numPr>
              <w:tabs>
                <w:tab w:val="center" w:pos="4419"/>
                <w:tab w:val="right" w:pos="8838"/>
              </w:tabs>
              <w:jc w:val="both"/>
              <w:rPr>
                <w:sz w:val="18"/>
              </w:rPr>
            </w:pPr>
            <w:r>
              <w:rPr>
                <w:sz w:val="18"/>
              </w:rPr>
              <w:t>Analisar a</w:t>
            </w:r>
            <w:r w:rsidRPr="00C27EA8">
              <w:rPr>
                <w:rFonts w:cs="Arial"/>
                <w:sz w:val="18"/>
              </w:rPr>
              <w:t xml:space="preserve">ções </w:t>
            </w:r>
            <w:r>
              <w:rPr>
                <w:rFonts w:cs="Arial"/>
                <w:sz w:val="18"/>
              </w:rPr>
              <w:t>ineficazes</w:t>
            </w:r>
          </w:p>
          <w:p w14:paraId="0CABFDDF" w14:textId="77777777" w:rsidR="008A7837" w:rsidRDefault="008A7837" w:rsidP="008A7837">
            <w:pPr>
              <w:pStyle w:val="PargrafodaLista"/>
              <w:tabs>
                <w:tab w:val="center" w:pos="4419"/>
                <w:tab w:val="right" w:pos="8838"/>
              </w:tabs>
              <w:ind w:left="360"/>
              <w:jc w:val="both"/>
              <w:rPr>
                <w:rFonts w:cs="Arial"/>
                <w:sz w:val="18"/>
              </w:rPr>
            </w:pPr>
          </w:p>
          <w:p w14:paraId="3D3711C1" w14:textId="77777777" w:rsidR="008A7837" w:rsidRPr="00016138" w:rsidRDefault="008A7837" w:rsidP="008A7837">
            <w:pPr>
              <w:pStyle w:val="PargrafodaLista"/>
              <w:tabs>
                <w:tab w:val="center" w:pos="4419"/>
                <w:tab w:val="right" w:pos="8838"/>
              </w:tabs>
              <w:ind w:left="360"/>
              <w:jc w:val="both"/>
              <w:rPr>
                <w:sz w:val="18"/>
              </w:rPr>
            </w:pPr>
          </w:p>
          <w:p w14:paraId="04B0E65E" w14:textId="77777777" w:rsidR="008A7837" w:rsidRPr="00122E03" w:rsidRDefault="008A7837" w:rsidP="008A7837">
            <w:pPr>
              <w:pStyle w:val="PargrafodaLista"/>
              <w:numPr>
                <w:ilvl w:val="0"/>
                <w:numId w:val="9"/>
              </w:numPr>
              <w:tabs>
                <w:tab w:val="center" w:pos="4419"/>
                <w:tab w:val="right" w:pos="8838"/>
              </w:tabs>
              <w:jc w:val="both"/>
              <w:rPr>
                <w:sz w:val="18"/>
              </w:rPr>
            </w:pPr>
            <w:r>
              <w:rPr>
                <w:sz w:val="18"/>
              </w:rPr>
              <w:t>Analisar tendências e tratamento de não conformidades e ocorrências</w:t>
            </w:r>
          </w:p>
        </w:tc>
        <w:tc>
          <w:tcPr>
            <w:tcW w:w="1072" w:type="pct"/>
            <w:vAlign w:val="center"/>
          </w:tcPr>
          <w:p w14:paraId="1182620B" w14:textId="77777777" w:rsidR="008A7837" w:rsidRPr="00C27EA8" w:rsidRDefault="008A7837" w:rsidP="008A7837">
            <w:pPr>
              <w:pStyle w:val="PargrafodaLista"/>
              <w:numPr>
                <w:ilvl w:val="0"/>
                <w:numId w:val="9"/>
              </w:numPr>
              <w:jc w:val="both"/>
              <w:rPr>
                <w:sz w:val="18"/>
              </w:rPr>
            </w:pPr>
            <w:r w:rsidRPr="00C27EA8">
              <w:rPr>
                <w:sz w:val="18"/>
              </w:rPr>
              <w:t>Anualmente e ao término do período de experiência</w:t>
            </w:r>
          </w:p>
          <w:p w14:paraId="51F7F4D2" w14:textId="77777777" w:rsidR="008A7837" w:rsidRDefault="008A7837" w:rsidP="008A7837">
            <w:pPr>
              <w:pStyle w:val="PargrafodaLista"/>
              <w:numPr>
                <w:ilvl w:val="0"/>
                <w:numId w:val="9"/>
              </w:numPr>
              <w:tabs>
                <w:tab w:val="center" w:pos="4419"/>
                <w:tab w:val="right" w:pos="8838"/>
              </w:tabs>
              <w:jc w:val="both"/>
              <w:rPr>
                <w:rFonts w:cs="Arial"/>
                <w:sz w:val="18"/>
              </w:rPr>
            </w:pPr>
            <w:r>
              <w:rPr>
                <w:sz w:val="18"/>
              </w:rPr>
              <w:t xml:space="preserve">Avaliação de eficácia </w:t>
            </w:r>
            <w:r w:rsidRPr="00C27EA8">
              <w:rPr>
                <w:rFonts w:cs="Arial"/>
                <w:sz w:val="18"/>
              </w:rPr>
              <w:t>de ações para atingir competências necessárias</w:t>
            </w:r>
          </w:p>
          <w:p w14:paraId="7A740F09" w14:textId="77777777" w:rsidR="008A7837" w:rsidRDefault="007511E4" w:rsidP="008A7837">
            <w:pPr>
              <w:pStyle w:val="PargrafodaLista"/>
              <w:tabs>
                <w:tab w:val="center" w:pos="4419"/>
                <w:tab w:val="right" w:pos="8838"/>
              </w:tabs>
              <w:ind w:left="360"/>
              <w:jc w:val="both"/>
              <w:rPr>
                <w:sz w:val="18"/>
              </w:rPr>
            </w:pPr>
            <w:r w:rsidRPr="008A7837">
              <w:rPr>
                <w:sz w:val="18"/>
              </w:rPr>
              <w:t xml:space="preserve">Análise crítica do Sistema </w:t>
            </w:r>
            <w:r>
              <w:rPr>
                <w:sz w:val="18"/>
              </w:rPr>
              <w:t xml:space="preserve">Integrado </w:t>
            </w:r>
            <w:r w:rsidRPr="008A7837">
              <w:rPr>
                <w:sz w:val="18"/>
              </w:rPr>
              <w:t>de Gestão</w:t>
            </w:r>
            <w:r w:rsidRPr="00C27EA8">
              <w:rPr>
                <w:sz w:val="18"/>
              </w:rPr>
              <w:t xml:space="preserve"> </w:t>
            </w:r>
          </w:p>
          <w:p w14:paraId="057D7DEA" w14:textId="74272129" w:rsidR="007511E4" w:rsidRPr="00C27EA8" w:rsidRDefault="007511E4" w:rsidP="008A7837">
            <w:pPr>
              <w:pStyle w:val="PargrafodaLista"/>
              <w:tabs>
                <w:tab w:val="center" w:pos="4419"/>
                <w:tab w:val="right" w:pos="8838"/>
              </w:tabs>
              <w:ind w:left="360"/>
              <w:jc w:val="both"/>
              <w:rPr>
                <w:sz w:val="18"/>
              </w:rPr>
            </w:pPr>
          </w:p>
        </w:tc>
      </w:tr>
      <w:tr w:rsidR="008A7837" w:rsidRPr="008A2754" w14:paraId="27E92473" w14:textId="77777777" w:rsidTr="00944B06">
        <w:trPr>
          <w:trHeight w:val="833"/>
        </w:trPr>
        <w:tc>
          <w:tcPr>
            <w:tcW w:w="525" w:type="pct"/>
            <w:vMerge/>
            <w:vAlign w:val="center"/>
          </w:tcPr>
          <w:p w14:paraId="49A6E820" w14:textId="77777777" w:rsidR="008A7837" w:rsidRDefault="008A7837" w:rsidP="008A7837">
            <w:pPr>
              <w:jc w:val="center"/>
              <w:rPr>
                <w:sz w:val="18"/>
              </w:rPr>
            </w:pPr>
          </w:p>
        </w:tc>
        <w:tc>
          <w:tcPr>
            <w:tcW w:w="156" w:type="pct"/>
            <w:textDirection w:val="btLr"/>
          </w:tcPr>
          <w:p w14:paraId="2323EC58" w14:textId="77777777" w:rsidR="008A7837" w:rsidRPr="00125DF7" w:rsidRDefault="008A7837" w:rsidP="008A7837">
            <w:pPr>
              <w:tabs>
                <w:tab w:val="center" w:pos="4419"/>
                <w:tab w:val="right" w:pos="8838"/>
              </w:tabs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Medição</w:t>
            </w:r>
          </w:p>
        </w:tc>
        <w:tc>
          <w:tcPr>
            <w:tcW w:w="1353" w:type="pct"/>
            <w:vAlign w:val="center"/>
          </w:tcPr>
          <w:p w14:paraId="4F889762" w14:textId="77777777" w:rsidR="008A7837" w:rsidRDefault="008A7837" w:rsidP="00C40D51">
            <w:pPr>
              <w:pStyle w:val="PargrafodaLista"/>
              <w:numPr>
                <w:ilvl w:val="0"/>
                <w:numId w:val="19"/>
              </w:numPr>
              <w:tabs>
                <w:tab w:val="center" w:pos="4419"/>
                <w:tab w:val="right" w:pos="8838"/>
              </w:tabs>
              <w:jc w:val="both"/>
              <w:rPr>
                <w:rFonts w:cs="Arial"/>
                <w:sz w:val="18"/>
                <w:szCs w:val="18"/>
              </w:rPr>
            </w:pPr>
            <w:r w:rsidRPr="00C40D51">
              <w:rPr>
                <w:rFonts w:cs="Arial"/>
                <w:sz w:val="18"/>
                <w:szCs w:val="18"/>
              </w:rPr>
              <w:t>Avaliação de desempenho de colaboradore</w:t>
            </w:r>
            <w:r w:rsidR="00C40D51" w:rsidRPr="00C40D51">
              <w:rPr>
                <w:rFonts w:cs="Arial"/>
                <w:sz w:val="18"/>
                <w:szCs w:val="18"/>
              </w:rPr>
              <w:t>s</w:t>
            </w:r>
          </w:p>
          <w:p w14:paraId="641F75BF" w14:textId="77777777" w:rsidR="007A0E1C" w:rsidRDefault="007A0E1C" w:rsidP="00C40D51">
            <w:pPr>
              <w:pStyle w:val="PargrafodaLista"/>
              <w:numPr>
                <w:ilvl w:val="0"/>
                <w:numId w:val="19"/>
              </w:numPr>
              <w:tabs>
                <w:tab w:val="center" w:pos="4419"/>
                <w:tab w:val="right" w:pos="8838"/>
              </w:tabs>
              <w:jc w:val="both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Desvios em jornadas de motoristas</w:t>
            </w:r>
          </w:p>
          <w:p w14:paraId="342EA1D8" w14:textId="5C21D4BC" w:rsidR="002A2DAD" w:rsidRPr="00C40D51" w:rsidRDefault="002A2DAD" w:rsidP="00C40D51">
            <w:pPr>
              <w:pStyle w:val="PargrafodaLista"/>
              <w:numPr>
                <w:ilvl w:val="0"/>
                <w:numId w:val="19"/>
              </w:numPr>
              <w:tabs>
                <w:tab w:val="center" w:pos="4419"/>
                <w:tab w:val="right" w:pos="8838"/>
              </w:tabs>
              <w:jc w:val="both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Rotatividade</w:t>
            </w:r>
          </w:p>
        </w:tc>
        <w:tc>
          <w:tcPr>
            <w:tcW w:w="797" w:type="pct"/>
            <w:vAlign w:val="center"/>
          </w:tcPr>
          <w:p w14:paraId="11F0393D" w14:textId="47A1ACC3" w:rsidR="008A7837" w:rsidRDefault="005B361E" w:rsidP="00C40D51">
            <w:pPr>
              <w:pStyle w:val="PargrafodaLista"/>
              <w:numPr>
                <w:ilvl w:val="0"/>
                <w:numId w:val="19"/>
              </w:numPr>
              <w:rPr>
                <w:sz w:val="18"/>
              </w:rPr>
            </w:pPr>
            <w:r>
              <w:rPr>
                <w:sz w:val="18"/>
              </w:rPr>
              <w:t>Anualmente</w:t>
            </w:r>
          </w:p>
          <w:p w14:paraId="206D9F77" w14:textId="77777777" w:rsidR="007A0E1C" w:rsidRDefault="007A0E1C" w:rsidP="007A0E1C">
            <w:pPr>
              <w:pStyle w:val="PargrafodaLista"/>
              <w:ind w:left="360"/>
              <w:rPr>
                <w:sz w:val="18"/>
              </w:rPr>
            </w:pPr>
          </w:p>
          <w:p w14:paraId="0DD0BCCB" w14:textId="77777777" w:rsidR="007A0E1C" w:rsidRDefault="007A0E1C" w:rsidP="00C40D51">
            <w:pPr>
              <w:pStyle w:val="PargrafodaLista"/>
              <w:numPr>
                <w:ilvl w:val="0"/>
                <w:numId w:val="19"/>
              </w:numPr>
              <w:rPr>
                <w:sz w:val="18"/>
              </w:rPr>
            </w:pPr>
            <w:r>
              <w:rPr>
                <w:sz w:val="18"/>
              </w:rPr>
              <w:t>Mensalmente</w:t>
            </w:r>
          </w:p>
          <w:p w14:paraId="7C03A5F2" w14:textId="5FFE9AD8" w:rsidR="002A2DAD" w:rsidRPr="00C40D51" w:rsidRDefault="000C25AE" w:rsidP="00C40D51">
            <w:pPr>
              <w:pStyle w:val="PargrafodaLista"/>
              <w:numPr>
                <w:ilvl w:val="0"/>
                <w:numId w:val="19"/>
              </w:numPr>
              <w:rPr>
                <w:sz w:val="18"/>
              </w:rPr>
            </w:pPr>
            <w:r>
              <w:rPr>
                <w:sz w:val="18"/>
              </w:rPr>
              <w:t>Anualmente</w:t>
            </w:r>
          </w:p>
        </w:tc>
        <w:tc>
          <w:tcPr>
            <w:tcW w:w="1097" w:type="pct"/>
            <w:vAlign w:val="center"/>
          </w:tcPr>
          <w:p w14:paraId="330223E2" w14:textId="77777777" w:rsidR="008A7837" w:rsidRPr="00C40D51" w:rsidRDefault="008A7837" w:rsidP="008A7837">
            <w:pPr>
              <w:pStyle w:val="PargrafodaLista"/>
              <w:numPr>
                <w:ilvl w:val="0"/>
                <w:numId w:val="12"/>
              </w:numPr>
              <w:jc w:val="both"/>
              <w:rPr>
                <w:sz w:val="18"/>
              </w:rPr>
            </w:pPr>
            <w:r w:rsidRPr="00C40D51">
              <w:rPr>
                <w:sz w:val="18"/>
              </w:rPr>
              <w:t>Avaliar tendências dos resultados dos indicadores</w:t>
            </w:r>
          </w:p>
        </w:tc>
        <w:tc>
          <w:tcPr>
            <w:tcW w:w="1072" w:type="pct"/>
            <w:vAlign w:val="center"/>
          </w:tcPr>
          <w:p w14:paraId="74276F63" w14:textId="22A43C3F" w:rsidR="008A7837" w:rsidRPr="00C40D51" w:rsidRDefault="007511E4" w:rsidP="008A7837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 w:rsidRPr="008A7837">
              <w:rPr>
                <w:sz w:val="18"/>
              </w:rPr>
              <w:t xml:space="preserve">Análise crítica do Sistema </w:t>
            </w:r>
            <w:r>
              <w:rPr>
                <w:sz w:val="18"/>
              </w:rPr>
              <w:t xml:space="preserve">Integrado </w:t>
            </w:r>
            <w:r w:rsidRPr="008A7837">
              <w:rPr>
                <w:sz w:val="18"/>
              </w:rPr>
              <w:t>de Gestão</w:t>
            </w:r>
          </w:p>
        </w:tc>
      </w:tr>
      <w:tr w:rsidR="008A7837" w:rsidRPr="008A2754" w14:paraId="12018716" w14:textId="77777777" w:rsidTr="00944B06">
        <w:trPr>
          <w:trHeight w:val="1275"/>
        </w:trPr>
        <w:tc>
          <w:tcPr>
            <w:tcW w:w="525" w:type="pct"/>
            <w:vMerge w:val="restart"/>
            <w:vAlign w:val="center"/>
          </w:tcPr>
          <w:p w14:paraId="36281071" w14:textId="77777777" w:rsidR="008A7837" w:rsidRDefault="008A7837" w:rsidP="008A7837">
            <w:pPr>
              <w:jc w:val="center"/>
              <w:rPr>
                <w:sz w:val="18"/>
              </w:rPr>
            </w:pPr>
            <w:r>
              <w:rPr>
                <w:sz w:val="18"/>
              </w:rPr>
              <w:t>Desempenho e eficácia do processo de manutenção</w:t>
            </w:r>
          </w:p>
        </w:tc>
        <w:tc>
          <w:tcPr>
            <w:tcW w:w="156" w:type="pct"/>
            <w:textDirection w:val="btLr"/>
          </w:tcPr>
          <w:p w14:paraId="3A0B8F86" w14:textId="77777777" w:rsidR="008A7837" w:rsidRPr="00125DF7" w:rsidRDefault="008A7837" w:rsidP="008A7837">
            <w:pPr>
              <w:tabs>
                <w:tab w:val="center" w:pos="4419"/>
                <w:tab w:val="right" w:pos="8838"/>
              </w:tabs>
              <w:jc w:val="center"/>
              <w:rPr>
                <w:rFonts w:cs="Arial"/>
                <w:sz w:val="18"/>
                <w:szCs w:val="18"/>
              </w:rPr>
            </w:pPr>
            <w:r w:rsidRPr="00125DF7">
              <w:rPr>
                <w:rFonts w:cs="Arial"/>
                <w:sz w:val="18"/>
                <w:szCs w:val="18"/>
              </w:rPr>
              <w:t>Monitoramento</w:t>
            </w:r>
          </w:p>
        </w:tc>
        <w:tc>
          <w:tcPr>
            <w:tcW w:w="1353" w:type="pct"/>
            <w:vAlign w:val="center"/>
          </w:tcPr>
          <w:p w14:paraId="688DE4AA" w14:textId="77777777" w:rsidR="008A7837" w:rsidRDefault="008A7837" w:rsidP="008A7837">
            <w:pPr>
              <w:pStyle w:val="PargrafodaLista"/>
              <w:numPr>
                <w:ilvl w:val="0"/>
                <w:numId w:val="10"/>
              </w:numPr>
              <w:tabs>
                <w:tab w:val="center" w:pos="4419"/>
                <w:tab w:val="right" w:pos="8838"/>
              </w:tabs>
              <w:jc w:val="both"/>
              <w:rPr>
                <w:rFonts w:cs="Arial"/>
                <w:sz w:val="18"/>
                <w:szCs w:val="18"/>
              </w:rPr>
            </w:pPr>
            <w:r w:rsidRPr="008D04C4">
              <w:rPr>
                <w:rFonts w:cs="Arial"/>
                <w:sz w:val="18"/>
                <w:szCs w:val="18"/>
              </w:rPr>
              <w:t>Inspeção Predial</w:t>
            </w:r>
          </w:p>
          <w:p w14:paraId="268A378F" w14:textId="77777777" w:rsidR="008A7837" w:rsidRDefault="008A7837" w:rsidP="008A7837">
            <w:pPr>
              <w:tabs>
                <w:tab w:val="center" w:pos="4419"/>
                <w:tab w:val="right" w:pos="8838"/>
              </w:tabs>
              <w:jc w:val="both"/>
              <w:rPr>
                <w:rFonts w:cs="Arial"/>
                <w:sz w:val="18"/>
                <w:szCs w:val="18"/>
              </w:rPr>
            </w:pPr>
          </w:p>
          <w:p w14:paraId="1F822EB6" w14:textId="77777777" w:rsidR="008A7837" w:rsidRPr="00016138" w:rsidRDefault="008A7837" w:rsidP="008A7837">
            <w:pPr>
              <w:tabs>
                <w:tab w:val="center" w:pos="4419"/>
                <w:tab w:val="right" w:pos="8838"/>
              </w:tabs>
              <w:jc w:val="both"/>
              <w:rPr>
                <w:rFonts w:cs="Arial"/>
                <w:sz w:val="18"/>
                <w:szCs w:val="18"/>
              </w:rPr>
            </w:pPr>
          </w:p>
          <w:p w14:paraId="6046B3B6" w14:textId="77777777" w:rsidR="008A7837" w:rsidRDefault="008A7837" w:rsidP="008A7837">
            <w:pPr>
              <w:pStyle w:val="PargrafodaLista"/>
              <w:numPr>
                <w:ilvl w:val="0"/>
                <w:numId w:val="10"/>
              </w:numPr>
              <w:tabs>
                <w:tab w:val="center" w:pos="4419"/>
                <w:tab w:val="right" w:pos="8838"/>
              </w:tabs>
              <w:jc w:val="both"/>
              <w:rPr>
                <w:rFonts w:cs="Arial"/>
                <w:sz w:val="18"/>
                <w:szCs w:val="18"/>
              </w:rPr>
            </w:pPr>
            <w:proofErr w:type="spellStart"/>
            <w:r w:rsidRPr="008D04C4">
              <w:rPr>
                <w:rFonts w:cs="Arial"/>
                <w:sz w:val="18"/>
                <w:szCs w:val="18"/>
              </w:rPr>
              <w:t>Check</w:t>
            </w:r>
            <w:proofErr w:type="spellEnd"/>
            <w:r w:rsidRPr="008D04C4">
              <w:rPr>
                <w:rFonts w:cs="Arial"/>
                <w:sz w:val="18"/>
                <w:szCs w:val="18"/>
              </w:rPr>
              <w:t xml:space="preserve"> </w:t>
            </w:r>
            <w:proofErr w:type="spellStart"/>
            <w:r w:rsidRPr="008D04C4">
              <w:rPr>
                <w:rFonts w:cs="Arial"/>
                <w:sz w:val="18"/>
                <w:szCs w:val="18"/>
              </w:rPr>
              <w:t>List</w:t>
            </w:r>
            <w:proofErr w:type="spellEnd"/>
            <w:r w:rsidRPr="008D04C4">
              <w:rPr>
                <w:rFonts w:cs="Arial"/>
                <w:sz w:val="18"/>
                <w:szCs w:val="18"/>
              </w:rPr>
              <w:t xml:space="preserve"> de </w:t>
            </w:r>
            <w:r w:rsidR="005B361E">
              <w:rPr>
                <w:rFonts w:cs="Arial"/>
                <w:sz w:val="18"/>
                <w:szCs w:val="18"/>
              </w:rPr>
              <w:t>Transporte</w:t>
            </w:r>
          </w:p>
          <w:p w14:paraId="136944C8" w14:textId="77777777" w:rsidR="008A7837" w:rsidRDefault="008A7837" w:rsidP="008A7837">
            <w:pPr>
              <w:pStyle w:val="PargrafodaLista"/>
              <w:tabs>
                <w:tab w:val="center" w:pos="4419"/>
                <w:tab w:val="right" w:pos="8838"/>
              </w:tabs>
              <w:ind w:left="360"/>
              <w:jc w:val="both"/>
              <w:rPr>
                <w:rFonts w:cs="Arial"/>
                <w:sz w:val="18"/>
                <w:szCs w:val="18"/>
              </w:rPr>
            </w:pPr>
          </w:p>
          <w:p w14:paraId="48806334" w14:textId="77777777" w:rsidR="008A7837" w:rsidRPr="008D04C4" w:rsidRDefault="008A7837" w:rsidP="008A7837">
            <w:pPr>
              <w:pStyle w:val="PargrafodaLista"/>
              <w:tabs>
                <w:tab w:val="center" w:pos="4419"/>
                <w:tab w:val="right" w:pos="8838"/>
              </w:tabs>
              <w:ind w:left="360"/>
              <w:jc w:val="both"/>
              <w:rPr>
                <w:rFonts w:cs="Arial"/>
                <w:sz w:val="18"/>
                <w:szCs w:val="18"/>
              </w:rPr>
            </w:pPr>
          </w:p>
          <w:p w14:paraId="006AA4BA" w14:textId="77777777" w:rsidR="008A7837" w:rsidRDefault="008A7837" w:rsidP="008A7837">
            <w:pPr>
              <w:pStyle w:val="PargrafodaLista"/>
              <w:numPr>
                <w:ilvl w:val="0"/>
                <w:numId w:val="10"/>
              </w:numPr>
              <w:tabs>
                <w:tab w:val="center" w:pos="4419"/>
                <w:tab w:val="right" w:pos="8838"/>
              </w:tabs>
              <w:jc w:val="both"/>
              <w:rPr>
                <w:rFonts w:eastAsia="Calibri" w:cs="Arial"/>
                <w:sz w:val="18"/>
                <w:szCs w:val="18"/>
              </w:rPr>
            </w:pPr>
            <w:r w:rsidRPr="008D04C4">
              <w:rPr>
                <w:rFonts w:eastAsia="Calibri" w:cs="Arial"/>
                <w:sz w:val="18"/>
                <w:szCs w:val="18"/>
              </w:rPr>
              <w:t>Registro de ocorrências e não conformidades do processo</w:t>
            </w:r>
          </w:p>
          <w:p w14:paraId="163E1717" w14:textId="77777777" w:rsidR="008A7837" w:rsidRPr="00016138" w:rsidRDefault="008A7837" w:rsidP="008A7837">
            <w:pPr>
              <w:tabs>
                <w:tab w:val="center" w:pos="4419"/>
                <w:tab w:val="right" w:pos="8838"/>
              </w:tabs>
              <w:jc w:val="both"/>
              <w:rPr>
                <w:rFonts w:eastAsia="Calibri" w:cs="Arial"/>
                <w:sz w:val="18"/>
                <w:szCs w:val="18"/>
              </w:rPr>
            </w:pPr>
          </w:p>
        </w:tc>
        <w:tc>
          <w:tcPr>
            <w:tcW w:w="797" w:type="pct"/>
            <w:vAlign w:val="center"/>
          </w:tcPr>
          <w:p w14:paraId="67088494" w14:textId="77777777" w:rsidR="008A7837" w:rsidRDefault="008A7837" w:rsidP="008A7837">
            <w:pPr>
              <w:pStyle w:val="PargrafodaLista"/>
              <w:numPr>
                <w:ilvl w:val="0"/>
                <w:numId w:val="10"/>
              </w:numPr>
              <w:rPr>
                <w:sz w:val="18"/>
              </w:rPr>
            </w:pPr>
            <w:r w:rsidRPr="008D04C4">
              <w:rPr>
                <w:sz w:val="18"/>
              </w:rPr>
              <w:t>Conforme P</w:t>
            </w:r>
            <w:r>
              <w:rPr>
                <w:sz w:val="18"/>
              </w:rPr>
              <w:t>R 008</w:t>
            </w:r>
          </w:p>
          <w:p w14:paraId="4CD30216" w14:textId="77777777" w:rsidR="008A7837" w:rsidRDefault="008A7837" w:rsidP="008A7837">
            <w:pPr>
              <w:pStyle w:val="PargrafodaLista"/>
              <w:ind w:left="360"/>
              <w:rPr>
                <w:sz w:val="18"/>
              </w:rPr>
            </w:pPr>
          </w:p>
          <w:p w14:paraId="5603DFC1" w14:textId="77777777" w:rsidR="008A7837" w:rsidRPr="008D04C4" w:rsidRDefault="008A7837" w:rsidP="008A7837">
            <w:pPr>
              <w:pStyle w:val="PargrafodaLista"/>
              <w:ind w:left="360"/>
              <w:rPr>
                <w:sz w:val="18"/>
              </w:rPr>
            </w:pPr>
          </w:p>
          <w:p w14:paraId="6DABE02D" w14:textId="77777777" w:rsidR="008A7837" w:rsidRDefault="008A7837" w:rsidP="008A7837">
            <w:pPr>
              <w:pStyle w:val="PargrafodaLista"/>
              <w:numPr>
                <w:ilvl w:val="0"/>
                <w:numId w:val="10"/>
              </w:numPr>
              <w:rPr>
                <w:sz w:val="18"/>
              </w:rPr>
            </w:pPr>
            <w:r>
              <w:rPr>
                <w:sz w:val="18"/>
              </w:rPr>
              <w:t>Conforme PR 008</w:t>
            </w:r>
          </w:p>
          <w:p w14:paraId="75C42238" w14:textId="77777777" w:rsidR="008A7837" w:rsidRDefault="008A7837" w:rsidP="008A7837">
            <w:pPr>
              <w:pStyle w:val="PargrafodaLista"/>
              <w:ind w:left="360"/>
              <w:rPr>
                <w:sz w:val="18"/>
              </w:rPr>
            </w:pPr>
          </w:p>
          <w:p w14:paraId="0061B290" w14:textId="77777777" w:rsidR="008A7837" w:rsidRPr="008D04C4" w:rsidRDefault="008A7837" w:rsidP="008A7837">
            <w:pPr>
              <w:pStyle w:val="PargrafodaLista"/>
              <w:ind w:left="360"/>
              <w:rPr>
                <w:sz w:val="18"/>
              </w:rPr>
            </w:pPr>
          </w:p>
          <w:p w14:paraId="3F0BE74C" w14:textId="77777777" w:rsidR="008A7837" w:rsidRDefault="008A7837" w:rsidP="008A7837">
            <w:pPr>
              <w:pStyle w:val="PargrafodaLista"/>
              <w:numPr>
                <w:ilvl w:val="0"/>
                <w:numId w:val="10"/>
              </w:numPr>
              <w:rPr>
                <w:sz w:val="18"/>
              </w:rPr>
            </w:pPr>
            <w:r w:rsidRPr="008D04C4">
              <w:rPr>
                <w:sz w:val="18"/>
              </w:rPr>
              <w:t>Conforme P</w:t>
            </w:r>
            <w:r>
              <w:rPr>
                <w:sz w:val="18"/>
              </w:rPr>
              <w:t>R 007</w:t>
            </w:r>
          </w:p>
          <w:p w14:paraId="46B53629" w14:textId="77777777" w:rsidR="008A7837" w:rsidRPr="00016138" w:rsidRDefault="008A7837" w:rsidP="008A7837">
            <w:pPr>
              <w:pStyle w:val="PargrafodaLista"/>
              <w:rPr>
                <w:sz w:val="18"/>
              </w:rPr>
            </w:pPr>
          </w:p>
          <w:p w14:paraId="30EBAC2C" w14:textId="77777777" w:rsidR="008A7837" w:rsidRPr="008D04C4" w:rsidRDefault="008A7837" w:rsidP="008A7837">
            <w:pPr>
              <w:pStyle w:val="PargrafodaLista"/>
              <w:ind w:left="360"/>
              <w:rPr>
                <w:sz w:val="18"/>
              </w:rPr>
            </w:pPr>
          </w:p>
        </w:tc>
        <w:tc>
          <w:tcPr>
            <w:tcW w:w="1097" w:type="pct"/>
            <w:vAlign w:val="center"/>
          </w:tcPr>
          <w:p w14:paraId="5C38CF54" w14:textId="77777777" w:rsidR="008A7837" w:rsidRDefault="008A7837" w:rsidP="008A7837">
            <w:pPr>
              <w:pStyle w:val="PargrafodaLista"/>
              <w:numPr>
                <w:ilvl w:val="0"/>
                <w:numId w:val="10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>Analisar não conformidades identificadas na infraestrutura predial</w:t>
            </w:r>
          </w:p>
          <w:p w14:paraId="0A769DF7" w14:textId="77777777" w:rsidR="008A7837" w:rsidRDefault="008A7837" w:rsidP="008A7837">
            <w:pPr>
              <w:pStyle w:val="PargrafodaLista"/>
              <w:numPr>
                <w:ilvl w:val="0"/>
                <w:numId w:val="10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>Analisar não conformidades identificadas nos veículos e equipamentos</w:t>
            </w:r>
          </w:p>
          <w:p w14:paraId="0396B50C" w14:textId="77777777" w:rsidR="008A7837" w:rsidRPr="00016138" w:rsidRDefault="008A7837" w:rsidP="008A7837">
            <w:pPr>
              <w:pStyle w:val="PargrafodaLista"/>
              <w:numPr>
                <w:ilvl w:val="0"/>
                <w:numId w:val="10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>Analisar tendências e tratamento de não conformidades e ocorrências</w:t>
            </w:r>
          </w:p>
        </w:tc>
        <w:tc>
          <w:tcPr>
            <w:tcW w:w="1072" w:type="pct"/>
            <w:vAlign w:val="center"/>
          </w:tcPr>
          <w:p w14:paraId="47AC3632" w14:textId="77777777" w:rsidR="008A7837" w:rsidRDefault="008A7837" w:rsidP="008A7837">
            <w:pPr>
              <w:pStyle w:val="PargrafodaLista"/>
              <w:numPr>
                <w:ilvl w:val="0"/>
                <w:numId w:val="6"/>
              </w:numPr>
              <w:jc w:val="both"/>
              <w:rPr>
                <w:sz w:val="18"/>
              </w:rPr>
            </w:pPr>
            <w:r w:rsidRPr="008D04C4">
              <w:rPr>
                <w:sz w:val="18"/>
              </w:rPr>
              <w:t>Após a realização da inspeção predial</w:t>
            </w:r>
          </w:p>
          <w:p w14:paraId="34A7F5C8" w14:textId="77777777" w:rsidR="008A7837" w:rsidRPr="008D04C4" w:rsidRDefault="008A7837" w:rsidP="008A7837">
            <w:pPr>
              <w:pStyle w:val="PargrafodaLista"/>
              <w:ind w:left="360"/>
              <w:jc w:val="both"/>
              <w:rPr>
                <w:sz w:val="18"/>
              </w:rPr>
            </w:pPr>
          </w:p>
          <w:p w14:paraId="2A8CB66D" w14:textId="77777777" w:rsidR="008A7837" w:rsidRDefault="008A7837" w:rsidP="008A7837">
            <w:pPr>
              <w:pStyle w:val="PargrafodaLista"/>
              <w:numPr>
                <w:ilvl w:val="0"/>
                <w:numId w:val="6"/>
              </w:numPr>
              <w:jc w:val="both"/>
              <w:rPr>
                <w:sz w:val="18"/>
              </w:rPr>
            </w:pPr>
            <w:r w:rsidRPr="008D04C4">
              <w:rPr>
                <w:sz w:val="18"/>
              </w:rPr>
              <w:t xml:space="preserve">Após a realização do </w:t>
            </w:r>
            <w:proofErr w:type="spellStart"/>
            <w:r w:rsidR="005B361E">
              <w:rPr>
                <w:sz w:val="18"/>
              </w:rPr>
              <w:t>C</w:t>
            </w:r>
            <w:r w:rsidRPr="008D04C4">
              <w:rPr>
                <w:sz w:val="18"/>
              </w:rPr>
              <w:t>heck</w:t>
            </w:r>
            <w:proofErr w:type="spellEnd"/>
            <w:r w:rsidRPr="008D04C4">
              <w:rPr>
                <w:sz w:val="18"/>
              </w:rPr>
              <w:t xml:space="preserve"> </w:t>
            </w:r>
            <w:proofErr w:type="spellStart"/>
            <w:r w:rsidRPr="008D04C4">
              <w:rPr>
                <w:sz w:val="18"/>
              </w:rPr>
              <w:t>list</w:t>
            </w:r>
            <w:proofErr w:type="spellEnd"/>
            <w:r w:rsidRPr="008D04C4">
              <w:rPr>
                <w:sz w:val="18"/>
              </w:rPr>
              <w:t xml:space="preserve"> de </w:t>
            </w:r>
            <w:r w:rsidR="005B361E">
              <w:rPr>
                <w:sz w:val="18"/>
              </w:rPr>
              <w:t>Transporte</w:t>
            </w:r>
          </w:p>
          <w:p w14:paraId="733F32FC" w14:textId="77777777" w:rsidR="008A7837" w:rsidRPr="008A7837" w:rsidRDefault="008A7837" w:rsidP="008A7837">
            <w:pPr>
              <w:jc w:val="both"/>
              <w:rPr>
                <w:sz w:val="18"/>
              </w:rPr>
            </w:pPr>
          </w:p>
          <w:p w14:paraId="5B8464D3" w14:textId="77777777" w:rsidR="008A7837" w:rsidRDefault="007511E4" w:rsidP="008A7837">
            <w:pPr>
              <w:pStyle w:val="PargrafodaLista"/>
              <w:ind w:left="360"/>
              <w:jc w:val="both"/>
              <w:rPr>
                <w:sz w:val="18"/>
              </w:rPr>
            </w:pPr>
            <w:r w:rsidRPr="008A7837">
              <w:rPr>
                <w:sz w:val="18"/>
              </w:rPr>
              <w:t xml:space="preserve">Análise crítica do Sistema </w:t>
            </w:r>
            <w:r>
              <w:rPr>
                <w:sz w:val="18"/>
              </w:rPr>
              <w:t xml:space="preserve">Integrado </w:t>
            </w:r>
            <w:r w:rsidRPr="008A7837">
              <w:rPr>
                <w:sz w:val="18"/>
              </w:rPr>
              <w:t>de Gestão</w:t>
            </w:r>
          </w:p>
          <w:p w14:paraId="762C067B" w14:textId="6C5EB4BB" w:rsidR="007511E4" w:rsidRPr="008D04C4" w:rsidRDefault="007511E4" w:rsidP="008A7837">
            <w:pPr>
              <w:pStyle w:val="PargrafodaLista"/>
              <w:ind w:left="360"/>
              <w:jc w:val="both"/>
              <w:rPr>
                <w:sz w:val="18"/>
              </w:rPr>
            </w:pPr>
          </w:p>
        </w:tc>
      </w:tr>
      <w:tr w:rsidR="008A7837" w:rsidRPr="008A2754" w14:paraId="73BFC004" w14:textId="77777777" w:rsidTr="00944B06">
        <w:trPr>
          <w:trHeight w:val="838"/>
        </w:trPr>
        <w:tc>
          <w:tcPr>
            <w:tcW w:w="525" w:type="pct"/>
            <w:vMerge/>
            <w:vAlign w:val="center"/>
          </w:tcPr>
          <w:p w14:paraId="5FA807C5" w14:textId="77777777" w:rsidR="008A7837" w:rsidRDefault="008A7837" w:rsidP="008A7837">
            <w:pPr>
              <w:jc w:val="center"/>
              <w:rPr>
                <w:sz w:val="18"/>
              </w:rPr>
            </w:pPr>
          </w:p>
        </w:tc>
        <w:tc>
          <w:tcPr>
            <w:tcW w:w="156" w:type="pct"/>
            <w:textDirection w:val="btLr"/>
          </w:tcPr>
          <w:p w14:paraId="4C3EF3EC" w14:textId="77777777" w:rsidR="008A7837" w:rsidRPr="00125DF7" w:rsidRDefault="008A7837" w:rsidP="008A7837">
            <w:pPr>
              <w:tabs>
                <w:tab w:val="center" w:pos="4419"/>
                <w:tab w:val="right" w:pos="8838"/>
              </w:tabs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Medição</w:t>
            </w:r>
          </w:p>
        </w:tc>
        <w:tc>
          <w:tcPr>
            <w:tcW w:w="1353" w:type="pct"/>
            <w:vAlign w:val="center"/>
          </w:tcPr>
          <w:p w14:paraId="26207908" w14:textId="5DB73CA2" w:rsidR="008A7837" w:rsidRDefault="00944B06" w:rsidP="00C40D51">
            <w:pPr>
              <w:pStyle w:val="PargrafodaLista"/>
              <w:numPr>
                <w:ilvl w:val="0"/>
                <w:numId w:val="6"/>
              </w:numPr>
              <w:tabs>
                <w:tab w:val="center" w:pos="4419"/>
                <w:tab w:val="right" w:pos="8838"/>
              </w:tabs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Custo de manutenção por km</w:t>
            </w:r>
          </w:p>
          <w:p w14:paraId="46CFE8A5" w14:textId="05D2DAFA" w:rsidR="00D87785" w:rsidRPr="00C40D51" w:rsidRDefault="00D16CD9" w:rsidP="00C40D51">
            <w:pPr>
              <w:pStyle w:val="PargrafodaLista"/>
              <w:numPr>
                <w:ilvl w:val="0"/>
                <w:numId w:val="6"/>
              </w:numPr>
              <w:tabs>
                <w:tab w:val="center" w:pos="4419"/>
                <w:tab w:val="right" w:pos="8838"/>
              </w:tabs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Abastecimento externo e interno</w:t>
            </w:r>
          </w:p>
        </w:tc>
        <w:tc>
          <w:tcPr>
            <w:tcW w:w="797" w:type="pct"/>
            <w:vAlign w:val="center"/>
          </w:tcPr>
          <w:p w14:paraId="311CD962" w14:textId="77777777" w:rsidR="008A7837" w:rsidRPr="00C40D51" w:rsidRDefault="008A7837" w:rsidP="00C40D51">
            <w:pPr>
              <w:pStyle w:val="PargrafodaLista"/>
              <w:numPr>
                <w:ilvl w:val="0"/>
                <w:numId w:val="19"/>
              </w:numPr>
              <w:rPr>
                <w:sz w:val="18"/>
              </w:rPr>
            </w:pPr>
            <w:r w:rsidRPr="00C40D51">
              <w:rPr>
                <w:sz w:val="18"/>
              </w:rPr>
              <w:t>Mensalme</w:t>
            </w:r>
            <w:r w:rsidR="00C40D51" w:rsidRPr="00C40D51">
              <w:rPr>
                <w:sz w:val="18"/>
              </w:rPr>
              <w:t>nte</w:t>
            </w:r>
          </w:p>
        </w:tc>
        <w:tc>
          <w:tcPr>
            <w:tcW w:w="1097" w:type="pct"/>
            <w:vAlign w:val="center"/>
          </w:tcPr>
          <w:p w14:paraId="3ACC5D78" w14:textId="77777777" w:rsidR="008A7837" w:rsidRPr="00C40D51" w:rsidRDefault="008A7837" w:rsidP="008A7837">
            <w:pPr>
              <w:pStyle w:val="PargrafodaLista"/>
              <w:numPr>
                <w:ilvl w:val="0"/>
                <w:numId w:val="12"/>
              </w:numPr>
              <w:jc w:val="both"/>
              <w:rPr>
                <w:sz w:val="18"/>
              </w:rPr>
            </w:pPr>
            <w:r w:rsidRPr="00C40D51">
              <w:rPr>
                <w:sz w:val="18"/>
              </w:rPr>
              <w:t>Avaliar tendências dos resultados dos indicadores</w:t>
            </w:r>
          </w:p>
        </w:tc>
        <w:tc>
          <w:tcPr>
            <w:tcW w:w="1072" w:type="pct"/>
            <w:vAlign w:val="center"/>
          </w:tcPr>
          <w:p w14:paraId="4D2A8867" w14:textId="4B4D9362" w:rsidR="008A7837" w:rsidRPr="00C40D51" w:rsidRDefault="007511E4" w:rsidP="008A7837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 w:rsidRPr="008A7837">
              <w:rPr>
                <w:sz w:val="18"/>
              </w:rPr>
              <w:t xml:space="preserve">Análise crítica do Sistema </w:t>
            </w:r>
            <w:r>
              <w:rPr>
                <w:sz w:val="18"/>
              </w:rPr>
              <w:t xml:space="preserve">Integrado </w:t>
            </w:r>
            <w:r w:rsidRPr="008A7837">
              <w:rPr>
                <w:sz w:val="18"/>
              </w:rPr>
              <w:t>de Gestão</w:t>
            </w:r>
          </w:p>
        </w:tc>
      </w:tr>
      <w:tr w:rsidR="008A7837" w:rsidRPr="008A2754" w14:paraId="3ED36A94" w14:textId="77777777" w:rsidTr="00944B06">
        <w:trPr>
          <w:trHeight w:val="1275"/>
        </w:trPr>
        <w:tc>
          <w:tcPr>
            <w:tcW w:w="525" w:type="pct"/>
            <w:vAlign w:val="center"/>
          </w:tcPr>
          <w:p w14:paraId="1E36492C" w14:textId="77777777" w:rsidR="008A7837" w:rsidRDefault="008A7837" w:rsidP="008A7837">
            <w:pPr>
              <w:jc w:val="center"/>
              <w:rPr>
                <w:sz w:val="18"/>
              </w:rPr>
            </w:pPr>
            <w:r>
              <w:rPr>
                <w:sz w:val="18"/>
              </w:rPr>
              <w:t>Desempenho e eficácia do processo de gestão da qualidade</w:t>
            </w:r>
          </w:p>
        </w:tc>
        <w:tc>
          <w:tcPr>
            <w:tcW w:w="156" w:type="pct"/>
            <w:textDirection w:val="btLr"/>
          </w:tcPr>
          <w:p w14:paraId="23A1F03B" w14:textId="77777777" w:rsidR="008A7837" w:rsidRPr="00125DF7" w:rsidRDefault="008A7837" w:rsidP="008A7837">
            <w:pPr>
              <w:tabs>
                <w:tab w:val="center" w:pos="4419"/>
                <w:tab w:val="right" w:pos="8838"/>
              </w:tabs>
              <w:jc w:val="center"/>
              <w:rPr>
                <w:rFonts w:cs="Arial"/>
                <w:sz w:val="18"/>
                <w:szCs w:val="18"/>
              </w:rPr>
            </w:pPr>
            <w:r w:rsidRPr="00125DF7">
              <w:rPr>
                <w:rFonts w:cs="Arial"/>
                <w:sz w:val="18"/>
                <w:szCs w:val="18"/>
              </w:rPr>
              <w:t>Monitoramento</w:t>
            </w:r>
          </w:p>
        </w:tc>
        <w:tc>
          <w:tcPr>
            <w:tcW w:w="1353" w:type="pct"/>
            <w:vAlign w:val="center"/>
          </w:tcPr>
          <w:p w14:paraId="1689D9B5" w14:textId="77777777" w:rsidR="008A7837" w:rsidRPr="008D04C4" w:rsidRDefault="008A7837" w:rsidP="008A7837">
            <w:pPr>
              <w:pStyle w:val="PargrafodaLista"/>
              <w:numPr>
                <w:ilvl w:val="0"/>
                <w:numId w:val="10"/>
              </w:numPr>
              <w:tabs>
                <w:tab w:val="center" w:pos="4419"/>
                <w:tab w:val="right" w:pos="8838"/>
              </w:tabs>
              <w:jc w:val="both"/>
              <w:rPr>
                <w:rFonts w:cs="Arial"/>
                <w:sz w:val="18"/>
                <w:szCs w:val="18"/>
              </w:rPr>
            </w:pPr>
            <w:r w:rsidRPr="008D04C4">
              <w:rPr>
                <w:rFonts w:eastAsia="Calibri" w:cs="Arial"/>
                <w:sz w:val="18"/>
                <w:szCs w:val="18"/>
              </w:rPr>
              <w:t>Registro de ocorrências e não conformidades do processo</w:t>
            </w:r>
          </w:p>
        </w:tc>
        <w:tc>
          <w:tcPr>
            <w:tcW w:w="797" w:type="pct"/>
            <w:vAlign w:val="center"/>
          </w:tcPr>
          <w:p w14:paraId="4171B92A" w14:textId="5F42598A" w:rsidR="008A7837" w:rsidRPr="00B24914" w:rsidRDefault="008A7837" w:rsidP="008A7837">
            <w:pPr>
              <w:pStyle w:val="PargrafodaLista"/>
              <w:numPr>
                <w:ilvl w:val="0"/>
                <w:numId w:val="4"/>
              </w:numPr>
              <w:rPr>
                <w:sz w:val="18"/>
              </w:rPr>
            </w:pPr>
            <w:r>
              <w:rPr>
                <w:sz w:val="18"/>
              </w:rPr>
              <w:t xml:space="preserve">Conforme </w:t>
            </w:r>
            <w:r w:rsidR="00701057">
              <w:rPr>
                <w:sz w:val="18"/>
              </w:rPr>
              <w:t>PR</w:t>
            </w:r>
            <w:r>
              <w:rPr>
                <w:sz w:val="18"/>
              </w:rPr>
              <w:t xml:space="preserve"> 007</w:t>
            </w:r>
          </w:p>
        </w:tc>
        <w:tc>
          <w:tcPr>
            <w:tcW w:w="1097" w:type="pct"/>
            <w:vAlign w:val="center"/>
          </w:tcPr>
          <w:p w14:paraId="42D953E1" w14:textId="77777777" w:rsidR="008A7837" w:rsidRPr="001F7A03" w:rsidRDefault="008A7837" w:rsidP="008A7837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 w:rsidRPr="001F7A03">
              <w:rPr>
                <w:sz w:val="18"/>
              </w:rPr>
              <w:t>Analisar tendências e tratamento de não conformidades e ocorrências</w:t>
            </w:r>
          </w:p>
        </w:tc>
        <w:tc>
          <w:tcPr>
            <w:tcW w:w="1072" w:type="pct"/>
            <w:vAlign w:val="center"/>
          </w:tcPr>
          <w:p w14:paraId="2673AD7D" w14:textId="1B09B187" w:rsidR="008A7837" w:rsidRPr="00ED62E1" w:rsidRDefault="007511E4" w:rsidP="008A7837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 w:rsidRPr="008A7837">
              <w:rPr>
                <w:sz w:val="18"/>
              </w:rPr>
              <w:t xml:space="preserve">Análise crítica do Sistema </w:t>
            </w:r>
            <w:r>
              <w:rPr>
                <w:sz w:val="18"/>
              </w:rPr>
              <w:t xml:space="preserve">Integrado </w:t>
            </w:r>
            <w:r w:rsidRPr="008A7837">
              <w:rPr>
                <w:sz w:val="18"/>
              </w:rPr>
              <w:t>de Gestão</w:t>
            </w:r>
          </w:p>
        </w:tc>
      </w:tr>
      <w:tr w:rsidR="008A7837" w:rsidRPr="008A2754" w14:paraId="44D8A534" w14:textId="77777777" w:rsidTr="00944B06">
        <w:trPr>
          <w:trHeight w:val="1266"/>
        </w:trPr>
        <w:tc>
          <w:tcPr>
            <w:tcW w:w="525" w:type="pct"/>
            <w:vAlign w:val="center"/>
          </w:tcPr>
          <w:p w14:paraId="4719BEFC" w14:textId="77777777" w:rsidR="008A7837" w:rsidRDefault="008A7837" w:rsidP="008A7837">
            <w:pPr>
              <w:jc w:val="center"/>
              <w:rPr>
                <w:sz w:val="18"/>
              </w:rPr>
            </w:pPr>
            <w:r>
              <w:rPr>
                <w:sz w:val="18"/>
              </w:rPr>
              <w:lastRenderedPageBreak/>
              <w:t>Desempenho e eficácia do processo de Diretoria</w:t>
            </w:r>
          </w:p>
        </w:tc>
        <w:tc>
          <w:tcPr>
            <w:tcW w:w="156" w:type="pct"/>
            <w:textDirection w:val="btLr"/>
          </w:tcPr>
          <w:p w14:paraId="41C0B55E" w14:textId="77777777" w:rsidR="008A7837" w:rsidRPr="00125DF7" w:rsidRDefault="008A7837" w:rsidP="008A7837">
            <w:pPr>
              <w:tabs>
                <w:tab w:val="center" w:pos="4419"/>
                <w:tab w:val="right" w:pos="8838"/>
              </w:tabs>
              <w:jc w:val="center"/>
              <w:rPr>
                <w:rFonts w:cs="Arial"/>
                <w:sz w:val="18"/>
                <w:szCs w:val="18"/>
              </w:rPr>
            </w:pPr>
            <w:r w:rsidRPr="00125DF7">
              <w:rPr>
                <w:rFonts w:cs="Arial"/>
                <w:sz w:val="18"/>
                <w:szCs w:val="18"/>
              </w:rPr>
              <w:t>Monitoramento</w:t>
            </w:r>
          </w:p>
        </w:tc>
        <w:tc>
          <w:tcPr>
            <w:tcW w:w="1353" w:type="pct"/>
            <w:vAlign w:val="center"/>
          </w:tcPr>
          <w:p w14:paraId="18FABF9A" w14:textId="77777777" w:rsidR="008A7837" w:rsidRPr="008D04C4" w:rsidRDefault="008A7837" w:rsidP="008A7837">
            <w:pPr>
              <w:pStyle w:val="PargrafodaLista"/>
              <w:numPr>
                <w:ilvl w:val="0"/>
                <w:numId w:val="10"/>
              </w:numPr>
              <w:tabs>
                <w:tab w:val="center" w:pos="4419"/>
                <w:tab w:val="right" w:pos="8838"/>
              </w:tabs>
              <w:jc w:val="both"/>
              <w:rPr>
                <w:rFonts w:cs="Arial"/>
                <w:sz w:val="18"/>
                <w:szCs w:val="18"/>
              </w:rPr>
            </w:pPr>
            <w:r w:rsidRPr="008D04C4">
              <w:rPr>
                <w:rFonts w:eastAsia="Calibri" w:cs="Arial"/>
                <w:sz w:val="18"/>
                <w:szCs w:val="18"/>
              </w:rPr>
              <w:t>Registro de ocorrências e não conformidades do processo</w:t>
            </w:r>
          </w:p>
        </w:tc>
        <w:tc>
          <w:tcPr>
            <w:tcW w:w="797" w:type="pct"/>
            <w:vAlign w:val="center"/>
          </w:tcPr>
          <w:p w14:paraId="6695325D" w14:textId="2F4D2E2A" w:rsidR="008A7837" w:rsidRPr="00B24914" w:rsidRDefault="008A7837" w:rsidP="008A7837">
            <w:pPr>
              <w:pStyle w:val="PargrafodaLista"/>
              <w:numPr>
                <w:ilvl w:val="0"/>
                <w:numId w:val="4"/>
              </w:numPr>
              <w:rPr>
                <w:sz w:val="18"/>
              </w:rPr>
            </w:pPr>
            <w:r>
              <w:rPr>
                <w:sz w:val="18"/>
              </w:rPr>
              <w:t xml:space="preserve">Conforme </w:t>
            </w:r>
            <w:r w:rsidR="00701057">
              <w:rPr>
                <w:sz w:val="18"/>
              </w:rPr>
              <w:t>PR</w:t>
            </w:r>
            <w:r>
              <w:rPr>
                <w:sz w:val="18"/>
              </w:rPr>
              <w:t xml:space="preserve"> 007</w:t>
            </w:r>
          </w:p>
        </w:tc>
        <w:tc>
          <w:tcPr>
            <w:tcW w:w="1097" w:type="pct"/>
            <w:vAlign w:val="center"/>
          </w:tcPr>
          <w:p w14:paraId="04B9F534" w14:textId="77777777" w:rsidR="008A7837" w:rsidRPr="001F7A03" w:rsidRDefault="008A7837" w:rsidP="008A7837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 w:rsidRPr="001F7A03">
              <w:rPr>
                <w:sz w:val="18"/>
              </w:rPr>
              <w:t>Analisar tendências e tratamento de não conformidades e ocorrências</w:t>
            </w:r>
          </w:p>
        </w:tc>
        <w:tc>
          <w:tcPr>
            <w:tcW w:w="1072" w:type="pct"/>
            <w:vAlign w:val="center"/>
          </w:tcPr>
          <w:p w14:paraId="6D007014" w14:textId="0E06AED0" w:rsidR="008A7837" w:rsidRPr="00ED62E1" w:rsidRDefault="007511E4" w:rsidP="008A7837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 w:rsidRPr="008A7837">
              <w:rPr>
                <w:sz w:val="18"/>
              </w:rPr>
              <w:t xml:space="preserve">Análise crítica do Sistema </w:t>
            </w:r>
            <w:r>
              <w:rPr>
                <w:sz w:val="18"/>
              </w:rPr>
              <w:t xml:space="preserve">Integrado </w:t>
            </w:r>
            <w:r w:rsidRPr="008A7837">
              <w:rPr>
                <w:sz w:val="18"/>
              </w:rPr>
              <w:t>de Gestão</w:t>
            </w:r>
          </w:p>
        </w:tc>
      </w:tr>
      <w:tr w:rsidR="008A7837" w:rsidRPr="008A2754" w14:paraId="16984E38" w14:textId="77777777" w:rsidTr="00944B06">
        <w:trPr>
          <w:trHeight w:val="1412"/>
        </w:trPr>
        <w:tc>
          <w:tcPr>
            <w:tcW w:w="525" w:type="pct"/>
            <w:vMerge w:val="restart"/>
            <w:vAlign w:val="center"/>
          </w:tcPr>
          <w:p w14:paraId="46469222" w14:textId="1DEE78CB" w:rsidR="008A7837" w:rsidRPr="008A2754" w:rsidRDefault="008A7837" w:rsidP="008A7837">
            <w:pPr>
              <w:jc w:val="center"/>
              <w:rPr>
                <w:sz w:val="18"/>
              </w:rPr>
            </w:pPr>
            <w:r>
              <w:rPr>
                <w:sz w:val="18"/>
              </w:rPr>
              <w:t>Desempenho e eficácia do Sistema</w:t>
            </w:r>
            <w:r w:rsidR="007511E4">
              <w:rPr>
                <w:sz w:val="18"/>
              </w:rPr>
              <w:t xml:space="preserve"> Integrado</w:t>
            </w:r>
            <w:r>
              <w:rPr>
                <w:sz w:val="18"/>
              </w:rPr>
              <w:t xml:space="preserve"> de Gestão</w:t>
            </w:r>
          </w:p>
        </w:tc>
        <w:tc>
          <w:tcPr>
            <w:tcW w:w="156" w:type="pct"/>
            <w:textDirection w:val="btLr"/>
          </w:tcPr>
          <w:p w14:paraId="1C60FED1" w14:textId="77777777" w:rsidR="008A7837" w:rsidRPr="00125DF7" w:rsidRDefault="008A7837" w:rsidP="008A7837">
            <w:pPr>
              <w:tabs>
                <w:tab w:val="center" w:pos="4419"/>
                <w:tab w:val="right" w:pos="8838"/>
              </w:tabs>
              <w:jc w:val="center"/>
              <w:rPr>
                <w:rFonts w:cs="Arial"/>
                <w:sz w:val="18"/>
                <w:szCs w:val="18"/>
              </w:rPr>
            </w:pPr>
            <w:r w:rsidRPr="00125DF7">
              <w:rPr>
                <w:rFonts w:cs="Arial"/>
                <w:sz w:val="18"/>
                <w:szCs w:val="18"/>
              </w:rPr>
              <w:t>Monitoramento</w:t>
            </w:r>
          </w:p>
        </w:tc>
        <w:tc>
          <w:tcPr>
            <w:tcW w:w="1353" w:type="pct"/>
            <w:vAlign w:val="center"/>
          </w:tcPr>
          <w:p w14:paraId="501C50F2" w14:textId="77777777" w:rsidR="008A7837" w:rsidRDefault="008A7837" w:rsidP="008A7837">
            <w:pPr>
              <w:pStyle w:val="PargrafodaLista"/>
              <w:numPr>
                <w:ilvl w:val="0"/>
                <w:numId w:val="10"/>
              </w:numPr>
              <w:tabs>
                <w:tab w:val="center" w:pos="4419"/>
                <w:tab w:val="right" w:pos="8838"/>
              </w:tabs>
              <w:jc w:val="both"/>
              <w:rPr>
                <w:rFonts w:cs="Arial"/>
                <w:sz w:val="18"/>
                <w:szCs w:val="18"/>
              </w:rPr>
            </w:pPr>
            <w:r w:rsidRPr="008D04C4">
              <w:rPr>
                <w:rFonts w:cs="Arial"/>
                <w:sz w:val="18"/>
                <w:szCs w:val="18"/>
              </w:rPr>
              <w:t>Verificação da eficácia de ações para abordar riscos e oportunidades</w:t>
            </w:r>
          </w:p>
          <w:p w14:paraId="695A3684" w14:textId="77777777" w:rsidR="008A7837" w:rsidRPr="008D04C4" w:rsidRDefault="008A7837" w:rsidP="008A7837">
            <w:pPr>
              <w:pStyle w:val="PargrafodaLista"/>
              <w:tabs>
                <w:tab w:val="center" w:pos="4419"/>
                <w:tab w:val="right" w:pos="8838"/>
              </w:tabs>
              <w:ind w:left="360"/>
              <w:jc w:val="both"/>
              <w:rPr>
                <w:rFonts w:cs="Arial"/>
                <w:sz w:val="18"/>
                <w:szCs w:val="18"/>
              </w:rPr>
            </w:pPr>
          </w:p>
          <w:p w14:paraId="44EA67A7" w14:textId="70A695EA" w:rsidR="008A7837" w:rsidRDefault="008A7837" w:rsidP="008A7837">
            <w:pPr>
              <w:pStyle w:val="PargrafodaLista"/>
              <w:numPr>
                <w:ilvl w:val="0"/>
                <w:numId w:val="10"/>
              </w:numPr>
              <w:tabs>
                <w:tab w:val="center" w:pos="4419"/>
                <w:tab w:val="right" w:pos="8838"/>
              </w:tabs>
              <w:jc w:val="both"/>
              <w:rPr>
                <w:rFonts w:cs="Arial"/>
                <w:sz w:val="18"/>
                <w:szCs w:val="18"/>
              </w:rPr>
            </w:pPr>
            <w:r w:rsidRPr="008D04C4">
              <w:rPr>
                <w:rFonts w:cs="Arial"/>
                <w:sz w:val="18"/>
                <w:szCs w:val="18"/>
              </w:rPr>
              <w:t xml:space="preserve">Análise crítica do Sistema </w:t>
            </w:r>
            <w:r w:rsidR="007511E4">
              <w:rPr>
                <w:rFonts w:cs="Arial"/>
                <w:sz w:val="18"/>
                <w:szCs w:val="18"/>
              </w:rPr>
              <w:t>Integrado de</w:t>
            </w:r>
            <w:r w:rsidRPr="008D04C4">
              <w:rPr>
                <w:rFonts w:cs="Arial"/>
                <w:sz w:val="18"/>
                <w:szCs w:val="18"/>
              </w:rPr>
              <w:t xml:space="preserve"> Gestão</w:t>
            </w:r>
          </w:p>
          <w:p w14:paraId="6F975B9D" w14:textId="77777777" w:rsidR="008A7837" w:rsidRPr="00016138" w:rsidRDefault="008A7837" w:rsidP="008A7837">
            <w:pPr>
              <w:tabs>
                <w:tab w:val="center" w:pos="4419"/>
                <w:tab w:val="right" w:pos="8838"/>
              </w:tabs>
              <w:jc w:val="both"/>
              <w:rPr>
                <w:rFonts w:cs="Arial"/>
                <w:sz w:val="18"/>
                <w:szCs w:val="18"/>
              </w:rPr>
            </w:pPr>
          </w:p>
        </w:tc>
        <w:tc>
          <w:tcPr>
            <w:tcW w:w="797" w:type="pct"/>
            <w:vAlign w:val="center"/>
          </w:tcPr>
          <w:p w14:paraId="1CA29019" w14:textId="77777777" w:rsidR="008A7837" w:rsidRDefault="008A7837" w:rsidP="008A7837">
            <w:pPr>
              <w:pStyle w:val="PargrafodaLista"/>
              <w:numPr>
                <w:ilvl w:val="0"/>
                <w:numId w:val="19"/>
              </w:numPr>
              <w:rPr>
                <w:sz w:val="18"/>
              </w:rPr>
            </w:pPr>
            <w:r>
              <w:rPr>
                <w:sz w:val="18"/>
              </w:rPr>
              <w:t>Semestralmente</w:t>
            </w:r>
          </w:p>
          <w:p w14:paraId="237EBE84" w14:textId="77777777" w:rsidR="008A7837" w:rsidRPr="00016138" w:rsidRDefault="008A7837" w:rsidP="008A7837">
            <w:pPr>
              <w:rPr>
                <w:sz w:val="18"/>
              </w:rPr>
            </w:pPr>
          </w:p>
          <w:p w14:paraId="505F809B" w14:textId="77777777" w:rsidR="008A7837" w:rsidRDefault="008A7837" w:rsidP="008A7837">
            <w:pPr>
              <w:pStyle w:val="PargrafodaLista"/>
              <w:ind w:left="360"/>
              <w:rPr>
                <w:sz w:val="18"/>
              </w:rPr>
            </w:pPr>
          </w:p>
          <w:p w14:paraId="7AD58C0D" w14:textId="77777777" w:rsidR="008A7837" w:rsidRDefault="008A7837" w:rsidP="008A7837">
            <w:pPr>
              <w:pStyle w:val="PargrafodaLista"/>
              <w:numPr>
                <w:ilvl w:val="0"/>
                <w:numId w:val="19"/>
              </w:numPr>
              <w:rPr>
                <w:sz w:val="18"/>
              </w:rPr>
            </w:pPr>
            <w:r>
              <w:rPr>
                <w:sz w:val="18"/>
              </w:rPr>
              <w:t>Semestralmente</w:t>
            </w:r>
          </w:p>
          <w:p w14:paraId="6D6AD571" w14:textId="77777777" w:rsidR="008A7837" w:rsidRDefault="008A7837" w:rsidP="008A7837">
            <w:pPr>
              <w:rPr>
                <w:sz w:val="18"/>
              </w:rPr>
            </w:pPr>
          </w:p>
          <w:p w14:paraId="368B40AB" w14:textId="77777777" w:rsidR="008A7837" w:rsidRPr="00016138" w:rsidRDefault="008A7837" w:rsidP="008A7837">
            <w:pPr>
              <w:rPr>
                <w:sz w:val="18"/>
              </w:rPr>
            </w:pPr>
          </w:p>
        </w:tc>
        <w:tc>
          <w:tcPr>
            <w:tcW w:w="1097" w:type="pct"/>
            <w:vAlign w:val="center"/>
          </w:tcPr>
          <w:p w14:paraId="173CBA43" w14:textId="77777777" w:rsidR="008A7837" w:rsidRDefault="008A7837" w:rsidP="008A7837">
            <w:pPr>
              <w:pStyle w:val="PargrafodaLista"/>
              <w:numPr>
                <w:ilvl w:val="0"/>
                <w:numId w:val="12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>Analisar ações para abordar riscos e oportunidades ineficazes</w:t>
            </w:r>
          </w:p>
          <w:p w14:paraId="0611296A" w14:textId="77777777" w:rsidR="008A7837" w:rsidRDefault="008A7837" w:rsidP="008A7837">
            <w:pPr>
              <w:pStyle w:val="PargrafodaLista"/>
              <w:numPr>
                <w:ilvl w:val="0"/>
                <w:numId w:val="12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 xml:space="preserve">Analisar pontos ineficazes do Sistema </w:t>
            </w:r>
            <w:r w:rsidR="007511E4">
              <w:rPr>
                <w:sz w:val="18"/>
              </w:rPr>
              <w:t xml:space="preserve">Integrado </w:t>
            </w:r>
            <w:r>
              <w:rPr>
                <w:sz w:val="18"/>
              </w:rPr>
              <w:t>de Gestão</w:t>
            </w:r>
          </w:p>
          <w:p w14:paraId="0FC26386" w14:textId="54A57F0D" w:rsidR="007511E4" w:rsidRPr="001F7A03" w:rsidRDefault="007511E4" w:rsidP="007511E4">
            <w:pPr>
              <w:pStyle w:val="PargrafodaLista"/>
              <w:ind w:left="360"/>
              <w:jc w:val="both"/>
              <w:rPr>
                <w:sz w:val="18"/>
              </w:rPr>
            </w:pPr>
          </w:p>
        </w:tc>
        <w:tc>
          <w:tcPr>
            <w:tcW w:w="1072" w:type="pct"/>
            <w:vAlign w:val="center"/>
          </w:tcPr>
          <w:p w14:paraId="2F70D496" w14:textId="5E6AC1EA" w:rsidR="008A7837" w:rsidRPr="004E1A24" w:rsidRDefault="007511E4" w:rsidP="008A7837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 w:rsidRPr="008A7837">
              <w:rPr>
                <w:sz w:val="18"/>
              </w:rPr>
              <w:t xml:space="preserve">Análise crítica do Sistema </w:t>
            </w:r>
            <w:r>
              <w:rPr>
                <w:sz w:val="18"/>
              </w:rPr>
              <w:t xml:space="preserve">Integrado </w:t>
            </w:r>
            <w:r w:rsidRPr="008A7837">
              <w:rPr>
                <w:sz w:val="18"/>
              </w:rPr>
              <w:t>de Gestão</w:t>
            </w:r>
          </w:p>
        </w:tc>
      </w:tr>
      <w:tr w:rsidR="008A7837" w:rsidRPr="008A2754" w14:paraId="7A7B75C6" w14:textId="77777777" w:rsidTr="00944B06">
        <w:trPr>
          <w:trHeight w:val="837"/>
        </w:trPr>
        <w:tc>
          <w:tcPr>
            <w:tcW w:w="525" w:type="pct"/>
            <w:vMerge/>
            <w:vAlign w:val="center"/>
          </w:tcPr>
          <w:p w14:paraId="6BFD7802" w14:textId="77777777" w:rsidR="008A7837" w:rsidRDefault="008A7837" w:rsidP="008A7837">
            <w:pPr>
              <w:jc w:val="center"/>
              <w:rPr>
                <w:sz w:val="18"/>
              </w:rPr>
            </w:pPr>
          </w:p>
        </w:tc>
        <w:tc>
          <w:tcPr>
            <w:tcW w:w="156" w:type="pct"/>
            <w:textDirection w:val="btLr"/>
          </w:tcPr>
          <w:p w14:paraId="75F1D15F" w14:textId="77777777" w:rsidR="008A7837" w:rsidRPr="00125DF7" w:rsidRDefault="008A7837" w:rsidP="008A7837">
            <w:pPr>
              <w:tabs>
                <w:tab w:val="center" w:pos="4419"/>
                <w:tab w:val="right" w:pos="8838"/>
              </w:tabs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Medição</w:t>
            </w:r>
          </w:p>
        </w:tc>
        <w:tc>
          <w:tcPr>
            <w:tcW w:w="1353" w:type="pct"/>
            <w:vAlign w:val="center"/>
          </w:tcPr>
          <w:p w14:paraId="58FA1209" w14:textId="77777777" w:rsidR="008A7837" w:rsidRPr="001779AC" w:rsidRDefault="008A7837" w:rsidP="008A7837">
            <w:pPr>
              <w:pStyle w:val="PargrafodaLista"/>
              <w:numPr>
                <w:ilvl w:val="0"/>
                <w:numId w:val="10"/>
              </w:numPr>
              <w:tabs>
                <w:tab w:val="center" w:pos="4419"/>
                <w:tab w:val="right" w:pos="8838"/>
              </w:tabs>
              <w:jc w:val="both"/>
              <w:rPr>
                <w:rFonts w:cs="Arial"/>
                <w:sz w:val="18"/>
                <w:szCs w:val="18"/>
              </w:rPr>
            </w:pPr>
            <w:r w:rsidRPr="001779AC">
              <w:rPr>
                <w:rFonts w:cs="Arial"/>
                <w:sz w:val="18"/>
                <w:szCs w:val="18"/>
              </w:rPr>
              <w:t>Resultados de indicadores de desempenho</w:t>
            </w:r>
          </w:p>
        </w:tc>
        <w:tc>
          <w:tcPr>
            <w:tcW w:w="797" w:type="pct"/>
            <w:vAlign w:val="center"/>
          </w:tcPr>
          <w:p w14:paraId="0C92CC19" w14:textId="77777777" w:rsidR="008A7837" w:rsidRPr="001779AC" w:rsidRDefault="008A7837" w:rsidP="008A7837">
            <w:pPr>
              <w:pStyle w:val="PargrafodaLista"/>
              <w:numPr>
                <w:ilvl w:val="0"/>
                <w:numId w:val="4"/>
              </w:numPr>
              <w:rPr>
                <w:sz w:val="18"/>
              </w:rPr>
            </w:pPr>
            <w:r w:rsidRPr="001779AC">
              <w:rPr>
                <w:sz w:val="18"/>
              </w:rPr>
              <w:t>Conforme Anexo 11</w:t>
            </w:r>
          </w:p>
        </w:tc>
        <w:tc>
          <w:tcPr>
            <w:tcW w:w="1097" w:type="pct"/>
            <w:vAlign w:val="center"/>
          </w:tcPr>
          <w:p w14:paraId="76AC92FA" w14:textId="77777777" w:rsidR="008A7837" w:rsidRPr="001F7A03" w:rsidRDefault="008A7837" w:rsidP="008A7837">
            <w:pPr>
              <w:pStyle w:val="PargrafodaLista"/>
              <w:numPr>
                <w:ilvl w:val="0"/>
                <w:numId w:val="12"/>
              </w:numPr>
              <w:jc w:val="both"/>
              <w:rPr>
                <w:sz w:val="18"/>
              </w:rPr>
            </w:pPr>
            <w:r w:rsidRPr="001F7A03">
              <w:rPr>
                <w:sz w:val="18"/>
              </w:rPr>
              <w:t>Avaliar tendências dos resultados dos indicadores</w:t>
            </w:r>
          </w:p>
        </w:tc>
        <w:tc>
          <w:tcPr>
            <w:tcW w:w="1072" w:type="pct"/>
            <w:vAlign w:val="center"/>
          </w:tcPr>
          <w:p w14:paraId="558F6DFD" w14:textId="401ABA53" w:rsidR="008A7837" w:rsidRPr="004E1A24" w:rsidRDefault="007511E4" w:rsidP="008A7837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 w:rsidRPr="008A7837">
              <w:rPr>
                <w:sz w:val="18"/>
              </w:rPr>
              <w:t xml:space="preserve">Análise crítica do Sistema </w:t>
            </w:r>
            <w:r>
              <w:rPr>
                <w:sz w:val="18"/>
              </w:rPr>
              <w:t xml:space="preserve">Integrado </w:t>
            </w:r>
            <w:r w:rsidRPr="008A7837">
              <w:rPr>
                <w:sz w:val="18"/>
              </w:rPr>
              <w:t>de Gestão</w:t>
            </w:r>
          </w:p>
        </w:tc>
      </w:tr>
      <w:tr w:rsidR="008A7837" w:rsidRPr="008A2754" w14:paraId="1C3C2C8F" w14:textId="77777777" w:rsidTr="00944B06">
        <w:trPr>
          <w:trHeight w:val="1559"/>
        </w:trPr>
        <w:tc>
          <w:tcPr>
            <w:tcW w:w="525" w:type="pct"/>
            <w:vAlign w:val="center"/>
          </w:tcPr>
          <w:p w14:paraId="6D621839" w14:textId="77777777" w:rsidR="008A7837" w:rsidRPr="008A2754" w:rsidRDefault="008A7837" w:rsidP="008A7837">
            <w:pPr>
              <w:jc w:val="center"/>
              <w:rPr>
                <w:sz w:val="18"/>
              </w:rPr>
            </w:pPr>
            <w:r>
              <w:rPr>
                <w:sz w:val="18"/>
              </w:rPr>
              <w:t>Eficácia da implementação do planejamento</w:t>
            </w:r>
          </w:p>
        </w:tc>
        <w:tc>
          <w:tcPr>
            <w:tcW w:w="156" w:type="pct"/>
            <w:textDirection w:val="btLr"/>
          </w:tcPr>
          <w:p w14:paraId="6748471A" w14:textId="77777777" w:rsidR="008A7837" w:rsidRPr="00125DF7" w:rsidRDefault="008A7837" w:rsidP="008A7837">
            <w:pPr>
              <w:tabs>
                <w:tab w:val="center" w:pos="4419"/>
                <w:tab w:val="right" w:pos="8838"/>
              </w:tabs>
              <w:jc w:val="center"/>
              <w:rPr>
                <w:rFonts w:cs="Arial"/>
                <w:sz w:val="18"/>
                <w:szCs w:val="18"/>
              </w:rPr>
            </w:pPr>
            <w:r w:rsidRPr="00125DF7">
              <w:rPr>
                <w:rFonts w:cs="Arial"/>
                <w:sz w:val="18"/>
                <w:szCs w:val="18"/>
              </w:rPr>
              <w:t>Monitoramento</w:t>
            </w:r>
          </w:p>
        </w:tc>
        <w:tc>
          <w:tcPr>
            <w:tcW w:w="1353" w:type="pct"/>
            <w:vAlign w:val="center"/>
          </w:tcPr>
          <w:p w14:paraId="5ADCAF26" w14:textId="77777777" w:rsidR="008A7837" w:rsidRPr="001779AC" w:rsidRDefault="008A7837" w:rsidP="008A7837">
            <w:pPr>
              <w:pStyle w:val="PargrafodaLista"/>
              <w:numPr>
                <w:ilvl w:val="0"/>
                <w:numId w:val="10"/>
              </w:numPr>
              <w:tabs>
                <w:tab w:val="center" w:pos="4419"/>
                <w:tab w:val="right" w:pos="8838"/>
              </w:tabs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Resultados de a</w:t>
            </w:r>
            <w:r w:rsidRPr="001779AC">
              <w:rPr>
                <w:rFonts w:cs="Arial"/>
                <w:sz w:val="18"/>
                <w:szCs w:val="18"/>
              </w:rPr>
              <w:t>uditoria Interna</w:t>
            </w:r>
          </w:p>
        </w:tc>
        <w:tc>
          <w:tcPr>
            <w:tcW w:w="797" w:type="pct"/>
            <w:vAlign w:val="center"/>
          </w:tcPr>
          <w:p w14:paraId="5F382490" w14:textId="77777777" w:rsidR="008A7837" w:rsidRPr="001779AC" w:rsidRDefault="008A7837" w:rsidP="008A7837">
            <w:pPr>
              <w:pStyle w:val="PargrafodaLista"/>
              <w:numPr>
                <w:ilvl w:val="0"/>
                <w:numId w:val="4"/>
              </w:numPr>
              <w:rPr>
                <w:sz w:val="18"/>
              </w:rPr>
            </w:pPr>
            <w:r>
              <w:rPr>
                <w:sz w:val="18"/>
              </w:rPr>
              <w:t>Conforme PR 006</w:t>
            </w:r>
          </w:p>
        </w:tc>
        <w:tc>
          <w:tcPr>
            <w:tcW w:w="1097" w:type="pct"/>
            <w:vAlign w:val="center"/>
          </w:tcPr>
          <w:p w14:paraId="07DF8766" w14:textId="77777777" w:rsidR="008A7837" w:rsidRPr="00016138" w:rsidRDefault="008A7837" w:rsidP="008A7837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>Analisar não conformidades identificadas nas auditorias internas</w:t>
            </w:r>
          </w:p>
        </w:tc>
        <w:tc>
          <w:tcPr>
            <w:tcW w:w="1072" w:type="pct"/>
            <w:vAlign w:val="center"/>
          </w:tcPr>
          <w:p w14:paraId="08D39311" w14:textId="77777777" w:rsidR="007511E4" w:rsidRDefault="007511E4" w:rsidP="008A7837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 w:rsidRPr="008A7837">
              <w:rPr>
                <w:sz w:val="18"/>
              </w:rPr>
              <w:t xml:space="preserve">Análise crítica do Sistema </w:t>
            </w:r>
            <w:r>
              <w:rPr>
                <w:sz w:val="18"/>
              </w:rPr>
              <w:t xml:space="preserve">Integrado </w:t>
            </w:r>
            <w:r w:rsidRPr="008A7837">
              <w:rPr>
                <w:sz w:val="18"/>
              </w:rPr>
              <w:t>de Gestão</w:t>
            </w:r>
          </w:p>
          <w:p w14:paraId="0CC27CD8" w14:textId="37BDACA6" w:rsidR="008A7837" w:rsidRPr="00ED62E1" w:rsidRDefault="008A7837" w:rsidP="008A7837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>Encerramento das auditorias internas</w:t>
            </w:r>
          </w:p>
        </w:tc>
      </w:tr>
      <w:tr w:rsidR="008A7837" w:rsidRPr="008A2754" w14:paraId="35A3AB91" w14:textId="77777777" w:rsidTr="00944B06">
        <w:trPr>
          <w:trHeight w:val="1254"/>
        </w:trPr>
        <w:tc>
          <w:tcPr>
            <w:tcW w:w="525" w:type="pct"/>
            <w:vAlign w:val="center"/>
          </w:tcPr>
          <w:p w14:paraId="4B86255E" w14:textId="77777777" w:rsidR="008A7837" w:rsidRPr="008A2754" w:rsidRDefault="008A7837" w:rsidP="008A7837">
            <w:pPr>
              <w:jc w:val="center"/>
              <w:rPr>
                <w:sz w:val="18"/>
              </w:rPr>
            </w:pPr>
            <w:r>
              <w:rPr>
                <w:sz w:val="18"/>
              </w:rPr>
              <w:t>Eficácia de ações tomadas para abordar riscos e oportunidades</w:t>
            </w:r>
          </w:p>
        </w:tc>
        <w:tc>
          <w:tcPr>
            <w:tcW w:w="156" w:type="pct"/>
            <w:textDirection w:val="btLr"/>
          </w:tcPr>
          <w:p w14:paraId="7454628F" w14:textId="77777777" w:rsidR="008A7837" w:rsidRPr="00125DF7" w:rsidRDefault="008A7837" w:rsidP="008A7837">
            <w:pPr>
              <w:tabs>
                <w:tab w:val="center" w:pos="4419"/>
                <w:tab w:val="right" w:pos="8838"/>
              </w:tabs>
              <w:jc w:val="center"/>
              <w:rPr>
                <w:rFonts w:cs="Arial"/>
                <w:sz w:val="18"/>
                <w:szCs w:val="18"/>
              </w:rPr>
            </w:pPr>
            <w:r w:rsidRPr="00125DF7">
              <w:rPr>
                <w:rFonts w:cs="Arial"/>
                <w:sz w:val="18"/>
                <w:szCs w:val="18"/>
              </w:rPr>
              <w:t>Monitoramento</w:t>
            </w:r>
          </w:p>
        </w:tc>
        <w:tc>
          <w:tcPr>
            <w:tcW w:w="1353" w:type="pct"/>
            <w:vAlign w:val="center"/>
          </w:tcPr>
          <w:p w14:paraId="6455F8DD" w14:textId="77777777" w:rsidR="008A7837" w:rsidRPr="001779AC" w:rsidRDefault="008A7837" w:rsidP="008A7837">
            <w:pPr>
              <w:pStyle w:val="PargrafodaLista"/>
              <w:numPr>
                <w:ilvl w:val="0"/>
                <w:numId w:val="10"/>
              </w:numPr>
              <w:tabs>
                <w:tab w:val="center" w:pos="4419"/>
                <w:tab w:val="right" w:pos="8838"/>
              </w:tabs>
              <w:jc w:val="both"/>
              <w:rPr>
                <w:rFonts w:cs="Arial"/>
                <w:sz w:val="18"/>
                <w:szCs w:val="18"/>
              </w:rPr>
            </w:pPr>
            <w:r w:rsidRPr="008D04C4">
              <w:rPr>
                <w:rFonts w:cs="Arial"/>
                <w:sz w:val="18"/>
                <w:szCs w:val="18"/>
              </w:rPr>
              <w:t>Verificação da eficácia de ações para abordar riscos e oportunidades</w:t>
            </w:r>
          </w:p>
        </w:tc>
        <w:tc>
          <w:tcPr>
            <w:tcW w:w="797" w:type="pct"/>
            <w:vAlign w:val="center"/>
          </w:tcPr>
          <w:p w14:paraId="51392C4C" w14:textId="77777777" w:rsidR="008A7837" w:rsidRPr="001779AC" w:rsidRDefault="008A7837" w:rsidP="008A7837">
            <w:pPr>
              <w:pStyle w:val="PargrafodaLista"/>
              <w:numPr>
                <w:ilvl w:val="0"/>
                <w:numId w:val="19"/>
              </w:numPr>
              <w:rPr>
                <w:sz w:val="18"/>
              </w:rPr>
            </w:pPr>
            <w:r>
              <w:rPr>
                <w:sz w:val="18"/>
              </w:rPr>
              <w:t>Semestralmente</w:t>
            </w:r>
          </w:p>
        </w:tc>
        <w:tc>
          <w:tcPr>
            <w:tcW w:w="1097" w:type="pct"/>
            <w:vAlign w:val="center"/>
          </w:tcPr>
          <w:p w14:paraId="19653CAC" w14:textId="77777777" w:rsidR="008A7837" w:rsidRPr="00016138" w:rsidRDefault="008A7837" w:rsidP="008A7837">
            <w:pPr>
              <w:pStyle w:val="PargrafodaLista"/>
              <w:numPr>
                <w:ilvl w:val="0"/>
                <w:numId w:val="19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>Analisar ações para abordar riscos e oportunidades ineficazes</w:t>
            </w:r>
          </w:p>
        </w:tc>
        <w:tc>
          <w:tcPr>
            <w:tcW w:w="1072" w:type="pct"/>
            <w:vAlign w:val="center"/>
          </w:tcPr>
          <w:p w14:paraId="31139C67" w14:textId="77777777" w:rsidR="007511E4" w:rsidRDefault="007511E4" w:rsidP="008A7837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 w:rsidRPr="008A7837">
              <w:rPr>
                <w:sz w:val="18"/>
              </w:rPr>
              <w:t xml:space="preserve">Análise crítica do Sistema </w:t>
            </w:r>
            <w:r>
              <w:rPr>
                <w:sz w:val="18"/>
              </w:rPr>
              <w:t xml:space="preserve">Integrado </w:t>
            </w:r>
            <w:r w:rsidRPr="008A7837">
              <w:rPr>
                <w:sz w:val="18"/>
              </w:rPr>
              <w:t>de Gestão</w:t>
            </w:r>
            <w:r>
              <w:rPr>
                <w:sz w:val="18"/>
              </w:rPr>
              <w:t xml:space="preserve"> </w:t>
            </w:r>
          </w:p>
          <w:p w14:paraId="23595878" w14:textId="62AD6549" w:rsidR="008A7837" w:rsidRPr="00ED62E1" w:rsidRDefault="008A7837" w:rsidP="008A7837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 xml:space="preserve">No encerramento dos </w:t>
            </w:r>
            <w:proofErr w:type="spellStart"/>
            <w:r>
              <w:rPr>
                <w:sz w:val="18"/>
              </w:rPr>
              <w:t>PGQs</w:t>
            </w:r>
            <w:proofErr w:type="spellEnd"/>
          </w:p>
        </w:tc>
      </w:tr>
      <w:tr w:rsidR="008A7837" w:rsidRPr="008A2754" w14:paraId="1482B666" w14:textId="77777777" w:rsidTr="00944B06">
        <w:trPr>
          <w:trHeight w:val="1272"/>
        </w:trPr>
        <w:tc>
          <w:tcPr>
            <w:tcW w:w="525" w:type="pct"/>
            <w:vAlign w:val="center"/>
          </w:tcPr>
          <w:p w14:paraId="62F9A773" w14:textId="77777777" w:rsidR="008A7837" w:rsidRPr="008A2754" w:rsidRDefault="008A7837" w:rsidP="008A7837">
            <w:pPr>
              <w:jc w:val="center"/>
              <w:rPr>
                <w:sz w:val="18"/>
              </w:rPr>
            </w:pPr>
            <w:r>
              <w:rPr>
                <w:sz w:val="18"/>
              </w:rPr>
              <w:t xml:space="preserve">Desempenho de </w:t>
            </w:r>
            <w:r w:rsidR="00882F8C">
              <w:rPr>
                <w:sz w:val="18"/>
              </w:rPr>
              <w:t>provedores externos</w:t>
            </w:r>
          </w:p>
        </w:tc>
        <w:tc>
          <w:tcPr>
            <w:tcW w:w="156" w:type="pct"/>
            <w:textDirection w:val="btLr"/>
          </w:tcPr>
          <w:p w14:paraId="1E99D573" w14:textId="77777777" w:rsidR="008A7837" w:rsidRPr="00125DF7" w:rsidRDefault="008A7837" w:rsidP="008A7837">
            <w:pPr>
              <w:tabs>
                <w:tab w:val="center" w:pos="4419"/>
                <w:tab w:val="right" w:pos="8838"/>
              </w:tabs>
              <w:jc w:val="center"/>
              <w:rPr>
                <w:rFonts w:cs="Arial"/>
                <w:sz w:val="18"/>
                <w:szCs w:val="18"/>
              </w:rPr>
            </w:pPr>
            <w:r w:rsidRPr="00125DF7">
              <w:rPr>
                <w:rFonts w:cs="Arial"/>
                <w:sz w:val="18"/>
                <w:szCs w:val="18"/>
              </w:rPr>
              <w:t>Monitoramento</w:t>
            </w:r>
          </w:p>
        </w:tc>
        <w:tc>
          <w:tcPr>
            <w:tcW w:w="1353" w:type="pct"/>
            <w:vAlign w:val="center"/>
          </w:tcPr>
          <w:p w14:paraId="0E9E5B1F" w14:textId="77777777" w:rsidR="008A7837" w:rsidRPr="001779AC" w:rsidRDefault="008A7837" w:rsidP="008A7837">
            <w:pPr>
              <w:pStyle w:val="PargrafodaLista"/>
              <w:numPr>
                <w:ilvl w:val="0"/>
                <w:numId w:val="10"/>
              </w:numPr>
              <w:tabs>
                <w:tab w:val="center" w:pos="4419"/>
                <w:tab w:val="right" w:pos="8838"/>
              </w:tabs>
              <w:jc w:val="both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Monitoramento do </w:t>
            </w:r>
            <w:r w:rsidRPr="004E1A24">
              <w:rPr>
                <w:rFonts w:cs="Arial"/>
                <w:sz w:val="18"/>
                <w:szCs w:val="18"/>
              </w:rPr>
              <w:t>des</w:t>
            </w:r>
            <w:r>
              <w:rPr>
                <w:rFonts w:cs="Arial"/>
                <w:sz w:val="18"/>
                <w:szCs w:val="18"/>
              </w:rPr>
              <w:t>empenho dos provedores externos</w:t>
            </w:r>
          </w:p>
        </w:tc>
        <w:tc>
          <w:tcPr>
            <w:tcW w:w="797" w:type="pct"/>
            <w:vAlign w:val="center"/>
          </w:tcPr>
          <w:p w14:paraId="6C1A6C88" w14:textId="77777777" w:rsidR="008A7837" w:rsidRPr="00D87785" w:rsidRDefault="00D87785" w:rsidP="00D87785">
            <w:pPr>
              <w:pStyle w:val="PargrafodaLista"/>
              <w:numPr>
                <w:ilvl w:val="0"/>
                <w:numId w:val="6"/>
              </w:numPr>
              <w:rPr>
                <w:sz w:val="18"/>
              </w:rPr>
            </w:pPr>
            <w:r w:rsidRPr="00ED62E1">
              <w:rPr>
                <w:sz w:val="18"/>
              </w:rPr>
              <w:t>Conforme P</w:t>
            </w:r>
            <w:r>
              <w:rPr>
                <w:sz w:val="18"/>
              </w:rPr>
              <w:t>R 004</w:t>
            </w:r>
          </w:p>
        </w:tc>
        <w:tc>
          <w:tcPr>
            <w:tcW w:w="1097" w:type="pct"/>
            <w:vAlign w:val="center"/>
          </w:tcPr>
          <w:p w14:paraId="4CC2870E" w14:textId="77777777" w:rsidR="008A7837" w:rsidRPr="00742E1A" w:rsidRDefault="008A7837" w:rsidP="008A7837">
            <w:pPr>
              <w:pStyle w:val="PargrafodaLista"/>
              <w:numPr>
                <w:ilvl w:val="0"/>
                <w:numId w:val="6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>Analisar baixo desempenho de provedores externos</w:t>
            </w:r>
          </w:p>
        </w:tc>
        <w:tc>
          <w:tcPr>
            <w:tcW w:w="1072" w:type="pct"/>
            <w:vAlign w:val="center"/>
          </w:tcPr>
          <w:p w14:paraId="5DC4026B" w14:textId="77777777" w:rsidR="008A7837" w:rsidRPr="00C27EA8" w:rsidRDefault="008A7837" w:rsidP="008A7837">
            <w:pPr>
              <w:pStyle w:val="PargrafodaLista"/>
              <w:numPr>
                <w:ilvl w:val="0"/>
                <w:numId w:val="6"/>
              </w:numPr>
              <w:jc w:val="both"/>
              <w:rPr>
                <w:sz w:val="18"/>
              </w:rPr>
            </w:pPr>
            <w:r w:rsidRPr="00ED62E1">
              <w:rPr>
                <w:sz w:val="18"/>
              </w:rPr>
              <w:t>No ato do recebimento de produtos ou a</w:t>
            </w:r>
            <w:r w:rsidRPr="00ED62E1">
              <w:rPr>
                <w:rFonts w:cs="Arial"/>
                <w:color w:val="000000"/>
                <w:sz w:val="18"/>
              </w:rPr>
              <w:t>o término da prestação dos serviços e/ou no fechamento de períodos de faturamento</w:t>
            </w:r>
          </w:p>
          <w:p w14:paraId="439DB703" w14:textId="0D23BDE5" w:rsidR="008A7837" w:rsidRPr="00ED62E1" w:rsidRDefault="007511E4" w:rsidP="008A7837">
            <w:pPr>
              <w:pStyle w:val="PargrafodaLista"/>
              <w:numPr>
                <w:ilvl w:val="0"/>
                <w:numId w:val="6"/>
              </w:numPr>
              <w:jc w:val="both"/>
              <w:rPr>
                <w:sz w:val="18"/>
              </w:rPr>
            </w:pPr>
            <w:r w:rsidRPr="008A7837">
              <w:rPr>
                <w:sz w:val="18"/>
              </w:rPr>
              <w:t xml:space="preserve">Análise crítica do Sistema </w:t>
            </w:r>
            <w:r>
              <w:rPr>
                <w:sz w:val="18"/>
              </w:rPr>
              <w:t xml:space="preserve">Integrado </w:t>
            </w:r>
            <w:r w:rsidRPr="008A7837">
              <w:rPr>
                <w:sz w:val="18"/>
              </w:rPr>
              <w:t>de Gestão</w:t>
            </w:r>
          </w:p>
        </w:tc>
      </w:tr>
      <w:tr w:rsidR="008A7837" w:rsidRPr="008A2754" w14:paraId="67D96BA9" w14:textId="77777777" w:rsidTr="00944B06">
        <w:trPr>
          <w:trHeight w:val="1342"/>
        </w:trPr>
        <w:tc>
          <w:tcPr>
            <w:tcW w:w="525" w:type="pct"/>
            <w:vAlign w:val="center"/>
          </w:tcPr>
          <w:p w14:paraId="75C0ACD6" w14:textId="6CD15CB6" w:rsidR="008A7837" w:rsidRPr="008A2754" w:rsidRDefault="008A7837" w:rsidP="008A7837">
            <w:pPr>
              <w:jc w:val="center"/>
              <w:rPr>
                <w:sz w:val="18"/>
              </w:rPr>
            </w:pPr>
            <w:r>
              <w:rPr>
                <w:sz w:val="18"/>
              </w:rPr>
              <w:lastRenderedPageBreak/>
              <w:t xml:space="preserve">Necessidades de melhorias no Sistema </w:t>
            </w:r>
            <w:r w:rsidR="007511E4">
              <w:rPr>
                <w:sz w:val="18"/>
              </w:rPr>
              <w:t xml:space="preserve">Integrado </w:t>
            </w:r>
            <w:r>
              <w:rPr>
                <w:sz w:val="18"/>
              </w:rPr>
              <w:t>de Gestão</w:t>
            </w:r>
          </w:p>
        </w:tc>
        <w:tc>
          <w:tcPr>
            <w:tcW w:w="156" w:type="pct"/>
            <w:textDirection w:val="btLr"/>
          </w:tcPr>
          <w:p w14:paraId="7BB37D75" w14:textId="77777777" w:rsidR="008A7837" w:rsidRPr="00125DF7" w:rsidRDefault="008A7837" w:rsidP="008A7837">
            <w:pPr>
              <w:tabs>
                <w:tab w:val="center" w:pos="4419"/>
                <w:tab w:val="right" w:pos="8838"/>
              </w:tabs>
              <w:jc w:val="center"/>
              <w:rPr>
                <w:rFonts w:cs="Arial"/>
                <w:sz w:val="18"/>
                <w:szCs w:val="18"/>
              </w:rPr>
            </w:pPr>
            <w:r w:rsidRPr="00125DF7">
              <w:rPr>
                <w:rFonts w:cs="Arial"/>
                <w:sz w:val="18"/>
                <w:szCs w:val="18"/>
              </w:rPr>
              <w:t>Monitoramento</w:t>
            </w:r>
          </w:p>
        </w:tc>
        <w:tc>
          <w:tcPr>
            <w:tcW w:w="1353" w:type="pct"/>
            <w:vAlign w:val="center"/>
          </w:tcPr>
          <w:p w14:paraId="2FE0EB1D" w14:textId="46F55F70" w:rsidR="008A7837" w:rsidRPr="00DB2AC7" w:rsidRDefault="008A7837" w:rsidP="008A7837">
            <w:pPr>
              <w:pStyle w:val="PargrafodaLista"/>
              <w:numPr>
                <w:ilvl w:val="0"/>
                <w:numId w:val="10"/>
              </w:numPr>
              <w:jc w:val="both"/>
              <w:rPr>
                <w:sz w:val="18"/>
              </w:rPr>
            </w:pPr>
            <w:r>
              <w:rPr>
                <w:rFonts w:cs="Arial"/>
                <w:sz w:val="18"/>
                <w:szCs w:val="18"/>
              </w:rPr>
              <w:t xml:space="preserve">Monitoramento das necessidades de melhorias no Sistema </w:t>
            </w:r>
            <w:r w:rsidR="007511E4">
              <w:rPr>
                <w:rFonts w:cs="Arial"/>
                <w:sz w:val="18"/>
                <w:szCs w:val="18"/>
              </w:rPr>
              <w:t xml:space="preserve">Integrado </w:t>
            </w:r>
            <w:r>
              <w:rPr>
                <w:rFonts w:cs="Arial"/>
                <w:sz w:val="18"/>
                <w:szCs w:val="18"/>
              </w:rPr>
              <w:t>de Gestão</w:t>
            </w:r>
          </w:p>
          <w:p w14:paraId="62A889E1" w14:textId="77777777" w:rsidR="008A7837" w:rsidRPr="001865E3" w:rsidRDefault="008A7837" w:rsidP="008A7837">
            <w:pPr>
              <w:pStyle w:val="PargrafodaLista"/>
              <w:numPr>
                <w:ilvl w:val="0"/>
                <w:numId w:val="10"/>
              </w:numPr>
              <w:jc w:val="both"/>
              <w:rPr>
                <w:sz w:val="18"/>
              </w:rPr>
            </w:pPr>
            <w:r>
              <w:rPr>
                <w:rFonts w:cs="Arial"/>
                <w:sz w:val="18"/>
                <w:szCs w:val="18"/>
              </w:rPr>
              <w:t xml:space="preserve">Resultados da análise de não conformidades </w:t>
            </w:r>
          </w:p>
        </w:tc>
        <w:tc>
          <w:tcPr>
            <w:tcW w:w="797" w:type="pct"/>
            <w:vAlign w:val="center"/>
          </w:tcPr>
          <w:p w14:paraId="76BE6E7A" w14:textId="77777777" w:rsidR="008A7837" w:rsidRPr="001779AC" w:rsidRDefault="008A7837" w:rsidP="008A7837">
            <w:pPr>
              <w:pStyle w:val="PargrafodaLista"/>
              <w:numPr>
                <w:ilvl w:val="0"/>
                <w:numId w:val="19"/>
              </w:numPr>
              <w:rPr>
                <w:sz w:val="18"/>
              </w:rPr>
            </w:pPr>
            <w:r>
              <w:rPr>
                <w:sz w:val="18"/>
              </w:rPr>
              <w:t>Semestralmente</w:t>
            </w:r>
          </w:p>
        </w:tc>
        <w:tc>
          <w:tcPr>
            <w:tcW w:w="1097" w:type="pct"/>
            <w:vAlign w:val="center"/>
          </w:tcPr>
          <w:p w14:paraId="02A13430" w14:textId="77777777" w:rsidR="008A7837" w:rsidRPr="00742E1A" w:rsidRDefault="008A7837" w:rsidP="008A7837">
            <w:pPr>
              <w:pStyle w:val="PargrafodaLista"/>
              <w:numPr>
                <w:ilvl w:val="0"/>
                <w:numId w:val="19"/>
              </w:numPr>
              <w:jc w:val="both"/>
              <w:rPr>
                <w:sz w:val="18"/>
              </w:rPr>
            </w:pPr>
            <w:r w:rsidRPr="00742E1A">
              <w:rPr>
                <w:sz w:val="18"/>
              </w:rPr>
              <w:t>Analisar oportunidades de melhoria identificadas</w:t>
            </w:r>
          </w:p>
        </w:tc>
        <w:tc>
          <w:tcPr>
            <w:tcW w:w="1072" w:type="pct"/>
            <w:vAlign w:val="center"/>
          </w:tcPr>
          <w:p w14:paraId="439F5D0C" w14:textId="36DEA8A8" w:rsidR="008A7837" w:rsidRDefault="007511E4" w:rsidP="008A7837">
            <w:pPr>
              <w:pStyle w:val="PargrafodaLista"/>
              <w:ind w:left="360"/>
              <w:jc w:val="both"/>
              <w:rPr>
                <w:sz w:val="18"/>
              </w:rPr>
            </w:pPr>
            <w:r w:rsidRPr="008A7837">
              <w:rPr>
                <w:sz w:val="18"/>
              </w:rPr>
              <w:t xml:space="preserve">Análise crítica do Sistema </w:t>
            </w:r>
            <w:r>
              <w:rPr>
                <w:sz w:val="18"/>
              </w:rPr>
              <w:t xml:space="preserve">Integrado </w:t>
            </w:r>
            <w:r w:rsidRPr="008A7837">
              <w:rPr>
                <w:sz w:val="18"/>
              </w:rPr>
              <w:t>de Gestão</w:t>
            </w:r>
          </w:p>
          <w:p w14:paraId="680D7D1A" w14:textId="77777777" w:rsidR="007511E4" w:rsidRDefault="007511E4" w:rsidP="008A7837">
            <w:pPr>
              <w:pStyle w:val="PargrafodaLista"/>
              <w:ind w:left="360"/>
              <w:jc w:val="both"/>
              <w:rPr>
                <w:sz w:val="18"/>
              </w:rPr>
            </w:pPr>
          </w:p>
          <w:p w14:paraId="53C16934" w14:textId="77777777" w:rsidR="008A7837" w:rsidRDefault="008A7837" w:rsidP="008A7837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 xml:space="preserve">No encerramento dos </w:t>
            </w:r>
            <w:proofErr w:type="spellStart"/>
            <w:r>
              <w:rPr>
                <w:sz w:val="18"/>
              </w:rPr>
              <w:t>RNCs</w:t>
            </w:r>
            <w:proofErr w:type="spellEnd"/>
          </w:p>
          <w:p w14:paraId="3DEDD38C" w14:textId="77777777" w:rsidR="008A7837" w:rsidRPr="00742E1A" w:rsidRDefault="008A7837" w:rsidP="008A7837">
            <w:pPr>
              <w:jc w:val="both"/>
              <w:rPr>
                <w:sz w:val="18"/>
              </w:rPr>
            </w:pPr>
          </w:p>
        </w:tc>
      </w:tr>
      <w:tr w:rsidR="008A7837" w:rsidRPr="008A2754" w14:paraId="138F9DBF" w14:textId="77777777" w:rsidTr="00944B06">
        <w:trPr>
          <w:trHeight w:val="1411"/>
        </w:trPr>
        <w:tc>
          <w:tcPr>
            <w:tcW w:w="525" w:type="pct"/>
            <w:vMerge w:val="restart"/>
            <w:vAlign w:val="center"/>
          </w:tcPr>
          <w:p w14:paraId="1B042F61" w14:textId="77777777" w:rsidR="008A7837" w:rsidRDefault="008A7837" w:rsidP="008A7837">
            <w:pPr>
              <w:jc w:val="center"/>
              <w:rPr>
                <w:sz w:val="18"/>
              </w:rPr>
            </w:pPr>
            <w:r>
              <w:rPr>
                <w:sz w:val="18"/>
              </w:rPr>
              <w:t>Alcance dos Objetivos da Qualidade</w:t>
            </w:r>
          </w:p>
        </w:tc>
        <w:tc>
          <w:tcPr>
            <w:tcW w:w="156" w:type="pct"/>
            <w:textDirection w:val="btLr"/>
          </w:tcPr>
          <w:p w14:paraId="0A9A4ED2" w14:textId="77777777" w:rsidR="008A7837" w:rsidRPr="00125DF7" w:rsidRDefault="008A7837" w:rsidP="008A7837">
            <w:pPr>
              <w:tabs>
                <w:tab w:val="center" w:pos="4419"/>
                <w:tab w:val="right" w:pos="8838"/>
              </w:tabs>
              <w:jc w:val="center"/>
              <w:rPr>
                <w:rFonts w:cs="Arial"/>
                <w:sz w:val="18"/>
                <w:szCs w:val="18"/>
              </w:rPr>
            </w:pPr>
            <w:r w:rsidRPr="00125DF7">
              <w:rPr>
                <w:rFonts w:cs="Arial"/>
                <w:sz w:val="18"/>
                <w:szCs w:val="18"/>
              </w:rPr>
              <w:t>Monitoramento</w:t>
            </w:r>
          </w:p>
        </w:tc>
        <w:tc>
          <w:tcPr>
            <w:tcW w:w="1353" w:type="pct"/>
            <w:vAlign w:val="center"/>
          </w:tcPr>
          <w:p w14:paraId="5CCE72B4" w14:textId="77777777" w:rsidR="008A7837" w:rsidRDefault="008A7837" w:rsidP="008A7837">
            <w:pPr>
              <w:pStyle w:val="PargrafodaLista"/>
              <w:numPr>
                <w:ilvl w:val="0"/>
                <w:numId w:val="4"/>
              </w:numPr>
              <w:jc w:val="both"/>
              <w:rPr>
                <w:rFonts w:cs="Arial"/>
                <w:sz w:val="18"/>
                <w:szCs w:val="18"/>
              </w:rPr>
            </w:pPr>
            <w:r w:rsidRPr="009B121A">
              <w:rPr>
                <w:rFonts w:cs="Arial"/>
                <w:sz w:val="18"/>
                <w:szCs w:val="18"/>
              </w:rPr>
              <w:t xml:space="preserve">Resultados de auditoria Interna </w:t>
            </w:r>
          </w:p>
          <w:p w14:paraId="771347DE" w14:textId="77777777" w:rsidR="008A7837" w:rsidRDefault="008A7837" w:rsidP="008A7837">
            <w:pPr>
              <w:jc w:val="both"/>
              <w:rPr>
                <w:rFonts w:cs="Arial"/>
                <w:sz w:val="18"/>
                <w:szCs w:val="18"/>
              </w:rPr>
            </w:pPr>
          </w:p>
          <w:p w14:paraId="39B8FFBE" w14:textId="77777777" w:rsidR="008A7837" w:rsidRPr="009B121A" w:rsidRDefault="008A7837" w:rsidP="008A7837">
            <w:pPr>
              <w:jc w:val="both"/>
              <w:rPr>
                <w:rFonts w:cs="Arial"/>
                <w:sz w:val="18"/>
                <w:szCs w:val="18"/>
              </w:rPr>
            </w:pPr>
          </w:p>
          <w:p w14:paraId="4159028C" w14:textId="7EB39254" w:rsidR="008A7837" w:rsidRDefault="008A7837" w:rsidP="005D7444">
            <w:pPr>
              <w:pStyle w:val="PargrafodaLista"/>
              <w:numPr>
                <w:ilvl w:val="0"/>
                <w:numId w:val="4"/>
              </w:numPr>
              <w:jc w:val="both"/>
              <w:rPr>
                <w:rFonts w:cs="Arial"/>
                <w:sz w:val="18"/>
                <w:szCs w:val="18"/>
              </w:rPr>
            </w:pPr>
            <w:r w:rsidRPr="007511E4">
              <w:rPr>
                <w:rFonts w:cs="Arial"/>
                <w:sz w:val="18"/>
                <w:szCs w:val="18"/>
              </w:rPr>
              <w:t xml:space="preserve">Análise crítica do Sistema </w:t>
            </w:r>
            <w:r w:rsidR="007511E4" w:rsidRPr="007511E4">
              <w:rPr>
                <w:rFonts w:cs="Arial"/>
                <w:sz w:val="18"/>
                <w:szCs w:val="18"/>
              </w:rPr>
              <w:t xml:space="preserve">Integrado </w:t>
            </w:r>
            <w:r w:rsidRPr="007511E4">
              <w:rPr>
                <w:rFonts w:cs="Arial"/>
                <w:sz w:val="18"/>
                <w:szCs w:val="18"/>
              </w:rPr>
              <w:t>de Gestão</w:t>
            </w:r>
          </w:p>
          <w:p w14:paraId="3AAACE29" w14:textId="77777777" w:rsidR="007511E4" w:rsidRPr="009B121A" w:rsidRDefault="007511E4" w:rsidP="007511E4">
            <w:pPr>
              <w:pStyle w:val="PargrafodaLista"/>
              <w:ind w:left="360"/>
              <w:jc w:val="both"/>
              <w:rPr>
                <w:rFonts w:cs="Arial"/>
                <w:sz w:val="18"/>
                <w:szCs w:val="18"/>
              </w:rPr>
            </w:pPr>
          </w:p>
          <w:p w14:paraId="0EC37F44" w14:textId="77777777" w:rsidR="008A7837" w:rsidRPr="009B121A" w:rsidRDefault="008A7837" w:rsidP="008A7837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 w:rsidRPr="009B121A">
              <w:rPr>
                <w:rFonts w:eastAsia="Calibri" w:cs="Arial"/>
                <w:sz w:val="18"/>
                <w:szCs w:val="18"/>
              </w:rPr>
              <w:t>Registro de ocorrências e não conformidades dos processos</w:t>
            </w:r>
          </w:p>
          <w:p w14:paraId="7CF61556" w14:textId="77777777" w:rsidR="008A7837" w:rsidRPr="009B121A" w:rsidRDefault="008A7837" w:rsidP="008A7837">
            <w:pPr>
              <w:jc w:val="both"/>
              <w:rPr>
                <w:sz w:val="18"/>
              </w:rPr>
            </w:pPr>
          </w:p>
          <w:p w14:paraId="079D88F2" w14:textId="77777777" w:rsidR="008A7837" w:rsidRPr="009B121A" w:rsidRDefault="008A7837" w:rsidP="008A7837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 w:rsidRPr="009B121A">
              <w:rPr>
                <w:rFonts w:cs="Arial"/>
                <w:sz w:val="18"/>
                <w:szCs w:val="18"/>
              </w:rPr>
              <w:t>Monitoramento dos Programas de Gestão da Qualidade</w:t>
            </w:r>
          </w:p>
        </w:tc>
        <w:tc>
          <w:tcPr>
            <w:tcW w:w="797" w:type="pct"/>
            <w:vAlign w:val="center"/>
          </w:tcPr>
          <w:p w14:paraId="419B5367" w14:textId="77777777" w:rsidR="008A7837" w:rsidRDefault="008A7837" w:rsidP="008A7837">
            <w:pPr>
              <w:pStyle w:val="PargrafodaLista"/>
              <w:numPr>
                <w:ilvl w:val="0"/>
                <w:numId w:val="19"/>
              </w:numPr>
              <w:rPr>
                <w:sz w:val="18"/>
              </w:rPr>
            </w:pPr>
            <w:r>
              <w:rPr>
                <w:sz w:val="18"/>
              </w:rPr>
              <w:t>Conforme PR 006</w:t>
            </w:r>
          </w:p>
          <w:p w14:paraId="7EDB65B0" w14:textId="77777777" w:rsidR="008A7837" w:rsidRDefault="008A7837" w:rsidP="008A7837">
            <w:pPr>
              <w:rPr>
                <w:sz w:val="18"/>
              </w:rPr>
            </w:pPr>
          </w:p>
          <w:p w14:paraId="41D917E2" w14:textId="77777777" w:rsidR="008A7837" w:rsidRPr="009B121A" w:rsidRDefault="008A7837" w:rsidP="008A7837">
            <w:pPr>
              <w:rPr>
                <w:sz w:val="18"/>
              </w:rPr>
            </w:pPr>
          </w:p>
          <w:p w14:paraId="40761830" w14:textId="77777777" w:rsidR="008A7837" w:rsidRDefault="008A7837" w:rsidP="008A7837">
            <w:pPr>
              <w:pStyle w:val="PargrafodaLista"/>
              <w:numPr>
                <w:ilvl w:val="0"/>
                <w:numId w:val="19"/>
              </w:numPr>
              <w:rPr>
                <w:sz w:val="18"/>
              </w:rPr>
            </w:pPr>
            <w:r w:rsidRPr="009B121A">
              <w:rPr>
                <w:sz w:val="18"/>
              </w:rPr>
              <w:t>Semestralmente</w:t>
            </w:r>
          </w:p>
          <w:p w14:paraId="0D8AB02C" w14:textId="77777777" w:rsidR="008A7837" w:rsidRDefault="008A7837" w:rsidP="008A7837">
            <w:pPr>
              <w:pStyle w:val="PargrafodaLista"/>
              <w:ind w:left="360"/>
              <w:rPr>
                <w:sz w:val="18"/>
              </w:rPr>
            </w:pPr>
          </w:p>
          <w:p w14:paraId="1C954D72" w14:textId="77777777" w:rsidR="008A7837" w:rsidRPr="009B121A" w:rsidRDefault="008A7837" w:rsidP="008A7837">
            <w:pPr>
              <w:pStyle w:val="PargrafodaLista"/>
              <w:ind w:left="360"/>
              <w:rPr>
                <w:sz w:val="18"/>
              </w:rPr>
            </w:pPr>
          </w:p>
          <w:p w14:paraId="26C8D081" w14:textId="77777777" w:rsidR="008A7837" w:rsidRDefault="008A7837" w:rsidP="008A7837">
            <w:pPr>
              <w:pStyle w:val="PargrafodaLista"/>
              <w:numPr>
                <w:ilvl w:val="0"/>
                <w:numId w:val="19"/>
              </w:numPr>
              <w:rPr>
                <w:sz w:val="18"/>
              </w:rPr>
            </w:pPr>
            <w:r w:rsidRPr="009B121A">
              <w:rPr>
                <w:sz w:val="18"/>
              </w:rPr>
              <w:t>Conforme P</w:t>
            </w:r>
            <w:r>
              <w:rPr>
                <w:sz w:val="18"/>
              </w:rPr>
              <w:t>R</w:t>
            </w:r>
            <w:r w:rsidRPr="009B121A">
              <w:rPr>
                <w:sz w:val="18"/>
              </w:rPr>
              <w:t xml:space="preserve"> 00</w:t>
            </w:r>
            <w:r>
              <w:rPr>
                <w:sz w:val="18"/>
              </w:rPr>
              <w:t>7</w:t>
            </w:r>
          </w:p>
          <w:p w14:paraId="00F3A049" w14:textId="77777777" w:rsidR="008A7837" w:rsidRDefault="008A7837" w:rsidP="008A7837">
            <w:pPr>
              <w:pStyle w:val="PargrafodaLista"/>
              <w:ind w:left="360"/>
              <w:rPr>
                <w:sz w:val="18"/>
              </w:rPr>
            </w:pPr>
          </w:p>
          <w:p w14:paraId="1D58C592" w14:textId="77777777" w:rsidR="008A7837" w:rsidRPr="009B121A" w:rsidRDefault="008A7837" w:rsidP="008A7837">
            <w:pPr>
              <w:rPr>
                <w:sz w:val="18"/>
              </w:rPr>
            </w:pPr>
          </w:p>
          <w:p w14:paraId="71A03C97" w14:textId="77777777" w:rsidR="008A7837" w:rsidRDefault="008A7837" w:rsidP="008A7837">
            <w:pPr>
              <w:pStyle w:val="PargrafodaLista"/>
              <w:numPr>
                <w:ilvl w:val="0"/>
                <w:numId w:val="19"/>
              </w:numPr>
              <w:rPr>
                <w:sz w:val="18"/>
              </w:rPr>
            </w:pPr>
            <w:r w:rsidRPr="009B121A">
              <w:rPr>
                <w:sz w:val="18"/>
              </w:rPr>
              <w:t>Mensalmente</w:t>
            </w:r>
          </w:p>
          <w:p w14:paraId="2B416E4C" w14:textId="77777777" w:rsidR="008A7837" w:rsidRPr="009B121A" w:rsidRDefault="008A7837" w:rsidP="008A7837">
            <w:pPr>
              <w:rPr>
                <w:sz w:val="18"/>
              </w:rPr>
            </w:pPr>
          </w:p>
        </w:tc>
        <w:tc>
          <w:tcPr>
            <w:tcW w:w="1097" w:type="pct"/>
            <w:vAlign w:val="center"/>
          </w:tcPr>
          <w:p w14:paraId="08311807" w14:textId="77777777" w:rsidR="008A7837" w:rsidRDefault="008A7837" w:rsidP="008A7837">
            <w:pPr>
              <w:pStyle w:val="PargrafodaLista"/>
              <w:numPr>
                <w:ilvl w:val="0"/>
                <w:numId w:val="19"/>
              </w:numPr>
              <w:jc w:val="both"/>
              <w:rPr>
                <w:sz w:val="18"/>
              </w:rPr>
            </w:pPr>
            <w:r w:rsidRPr="009B121A">
              <w:rPr>
                <w:sz w:val="18"/>
              </w:rPr>
              <w:t>Analisar não conformidades identificadas nas auditorias internas</w:t>
            </w:r>
          </w:p>
          <w:p w14:paraId="5E7383C8" w14:textId="5AD07DB0" w:rsidR="008A7837" w:rsidRDefault="008A7837" w:rsidP="008A7837">
            <w:pPr>
              <w:pStyle w:val="PargrafodaLista"/>
              <w:numPr>
                <w:ilvl w:val="0"/>
                <w:numId w:val="19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 xml:space="preserve">Analisar pontos ineficazes do Sistema </w:t>
            </w:r>
            <w:r w:rsidR="007511E4">
              <w:rPr>
                <w:sz w:val="18"/>
              </w:rPr>
              <w:t xml:space="preserve">Integrado </w:t>
            </w:r>
            <w:r>
              <w:rPr>
                <w:sz w:val="18"/>
              </w:rPr>
              <w:t>de Gestão</w:t>
            </w:r>
          </w:p>
          <w:p w14:paraId="4B1478D9" w14:textId="77777777" w:rsidR="007511E4" w:rsidRDefault="007511E4" w:rsidP="007511E4">
            <w:pPr>
              <w:pStyle w:val="PargrafodaLista"/>
              <w:ind w:left="360"/>
              <w:jc w:val="both"/>
              <w:rPr>
                <w:sz w:val="18"/>
              </w:rPr>
            </w:pPr>
          </w:p>
          <w:p w14:paraId="10937530" w14:textId="77777777" w:rsidR="008A7837" w:rsidRDefault="008A7837" w:rsidP="008A7837">
            <w:pPr>
              <w:pStyle w:val="PargrafodaLista"/>
              <w:numPr>
                <w:ilvl w:val="0"/>
                <w:numId w:val="19"/>
              </w:numPr>
              <w:jc w:val="both"/>
              <w:rPr>
                <w:sz w:val="18"/>
              </w:rPr>
            </w:pPr>
            <w:r w:rsidRPr="001F7A03">
              <w:rPr>
                <w:sz w:val="18"/>
              </w:rPr>
              <w:t>Analisar tendências e tratamento de não conformidades e ocorrências</w:t>
            </w:r>
          </w:p>
          <w:p w14:paraId="04036AA3" w14:textId="77777777" w:rsidR="008A7837" w:rsidRDefault="008A7837" w:rsidP="008A7837">
            <w:pPr>
              <w:pStyle w:val="PargrafodaLista"/>
              <w:numPr>
                <w:ilvl w:val="0"/>
                <w:numId w:val="19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 xml:space="preserve">Analisar </w:t>
            </w:r>
            <w:proofErr w:type="spellStart"/>
            <w:r>
              <w:rPr>
                <w:sz w:val="18"/>
              </w:rPr>
              <w:t>PGQs</w:t>
            </w:r>
            <w:proofErr w:type="spellEnd"/>
            <w:r>
              <w:rPr>
                <w:sz w:val="18"/>
              </w:rPr>
              <w:t xml:space="preserve"> ineficazes</w:t>
            </w:r>
          </w:p>
          <w:p w14:paraId="121EAB89" w14:textId="77777777" w:rsidR="008A7837" w:rsidRPr="009B121A" w:rsidRDefault="008A7837" w:rsidP="008A7837">
            <w:pPr>
              <w:jc w:val="both"/>
              <w:rPr>
                <w:sz w:val="18"/>
              </w:rPr>
            </w:pPr>
          </w:p>
        </w:tc>
        <w:tc>
          <w:tcPr>
            <w:tcW w:w="1072" w:type="pct"/>
            <w:vAlign w:val="center"/>
          </w:tcPr>
          <w:p w14:paraId="3DA762B6" w14:textId="77777777" w:rsidR="008A7837" w:rsidRDefault="008A7837" w:rsidP="008A7837">
            <w:pPr>
              <w:pStyle w:val="PargrafodaLista"/>
              <w:numPr>
                <w:ilvl w:val="0"/>
                <w:numId w:val="19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>Encerramento das auditorias internas</w:t>
            </w:r>
          </w:p>
          <w:p w14:paraId="5982C5F2" w14:textId="77777777" w:rsidR="008A7837" w:rsidRDefault="008A7837" w:rsidP="008A7837">
            <w:pPr>
              <w:pStyle w:val="PargrafodaLista"/>
              <w:ind w:left="360"/>
              <w:jc w:val="both"/>
              <w:rPr>
                <w:sz w:val="18"/>
              </w:rPr>
            </w:pPr>
          </w:p>
          <w:p w14:paraId="08F0A8FD" w14:textId="4F28CBAE" w:rsidR="008A7837" w:rsidRPr="009B121A" w:rsidRDefault="007511E4" w:rsidP="008A7837">
            <w:pPr>
              <w:pStyle w:val="PargrafodaLista"/>
              <w:numPr>
                <w:ilvl w:val="0"/>
                <w:numId w:val="19"/>
              </w:numPr>
              <w:jc w:val="both"/>
              <w:rPr>
                <w:sz w:val="18"/>
              </w:rPr>
            </w:pPr>
            <w:r w:rsidRPr="008A7837">
              <w:rPr>
                <w:sz w:val="18"/>
              </w:rPr>
              <w:t xml:space="preserve">Análise crítica do Sistema </w:t>
            </w:r>
            <w:r>
              <w:rPr>
                <w:sz w:val="18"/>
              </w:rPr>
              <w:t xml:space="preserve">Integrado </w:t>
            </w:r>
            <w:r w:rsidRPr="008A7837">
              <w:rPr>
                <w:sz w:val="18"/>
              </w:rPr>
              <w:t>de Gestão</w:t>
            </w:r>
          </w:p>
        </w:tc>
      </w:tr>
      <w:tr w:rsidR="008A7837" w:rsidRPr="008A2754" w14:paraId="6D03655E" w14:textId="77777777" w:rsidTr="00944B06">
        <w:trPr>
          <w:trHeight w:val="836"/>
        </w:trPr>
        <w:tc>
          <w:tcPr>
            <w:tcW w:w="525" w:type="pct"/>
            <w:vMerge/>
            <w:vAlign w:val="center"/>
          </w:tcPr>
          <w:p w14:paraId="07A365D5" w14:textId="77777777" w:rsidR="008A7837" w:rsidRDefault="008A7837" w:rsidP="008A7837">
            <w:pPr>
              <w:jc w:val="center"/>
              <w:rPr>
                <w:sz w:val="18"/>
              </w:rPr>
            </w:pPr>
          </w:p>
        </w:tc>
        <w:tc>
          <w:tcPr>
            <w:tcW w:w="156" w:type="pct"/>
            <w:textDirection w:val="btLr"/>
          </w:tcPr>
          <w:p w14:paraId="22864DC2" w14:textId="77777777" w:rsidR="008A7837" w:rsidRPr="00125DF7" w:rsidRDefault="008A7837" w:rsidP="008A7837">
            <w:pPr>
              <w:tabs>
                <w:tab w:val="center" w:pos="4419"/>
                <w:tab w:val="right" w:pos="8838"/>
              </w:tabs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Medição</w:t>
            </w:r>
          </w:p>
        </w:tc>
        <w:tc>
          <w:tcPr>
            <w:tcW w:w="1353" w:type="pct"/>
            <w:vAlign w:val="center"/>
          </w:tcPr>
          <w:p w14:paraId="1561D9DB" w14:textId="77777777" w:rsidR="008A7837" w:rsidRPr="001779AC" w:rsidRDefault="008A7837" w:rsidP="008A7837">
            <w:pPr>
              <w:pStyle w:val="PargrafodaLista"/>
              <w:numPr>
                <w:ilvl w:val="0"/>
                <w:numId w:val="10"/>
              </w:numPr>
              <w:tabs>
                <w:tab w:val="center" w:pos="4419"/>
                <w:tab w:val="right" w:pos="8838"/>
              </w:tabs>
              <w:jc w:val="both"/>
              <w:rPr>
                <w:rFonts w:cs="Arial"/>
                <w:sz w:val="18"/>
                <w:szCs w:val="18"/>
              </w:rPr>
            </w:pPr>
            <w:r w:rsidRPr="001779AC">
              <w:rPr>
                <w:rFonts w:cs="Arial"/>
                <w:sz w:val="18"/>
                <w:szCs w:val="18"/>
              </w:rPr>
              <w:t>Resultados de indicadores de desempenho</w:t>
            </w:r>
          </w:p>
        </w:tc>
        <w:tc>
          <w:tcPr>
            <w:tcW w:w="797" w:type="pct"/>
            <w:vAlign w:val="center"/>
          </w:tcPr>
          <w:p w14:paraId="65EF59E2" w14:textId="77777777" w:rsidR="008A7837" w:rsidRPr="001779AC" w:rsidRDefault="008A7837" w:rsidP="008A7837">
            <w:pPr>
              <w:pStyle w:val="PargrafodaLista"/>
              <w:numPr>
                <w:ilvl w:val="0"/>
                <w:numId w:val="4"/>
              </w:numPr>
              <w:rPr>
                <w:sz w:val="18"/>
              </w:rPr>
            </w:pPr>
            <w:r w:rsidRPr="001779AC">
              <w:rPr>
                <w:sz w:val="18"/>
              </w:rPr>
              <w:t>Conforme Anexo 11</w:t>
            </w:r>
          </w:p>
        </w:tc>
        <w:tc>
          <w:tcPr>
            <w:tcW w:w="1097" w:type="pct"/>
            <w:vAlign w:val="center"/>
          </w:tcPr>
          <w:p w14:paraId="2A581D34" w14:textId="77777777" w:rsidR="008A7837" w:rsidRPr="001F7A03" w:rsidRDefault="008A7837" w:rsidP="008A7837">
            <w:pPr>
              <w:pStyle w:val="PargrafodaLista"/>
              <w:numPr>
                <w:ilvl w:val="0"/>
                <w:numId w:val="12"/>
              </w:numPr>
              <w:jc w:val="both"/>
              <w:rPr>
                <w:sz w:val="18"/>
              </w:rPr>
            </w:pPr>
            <w:r w:rsidRPr="001F7A03">
              <w:rPr>
                <w:sz w:val="18"/>
              </w:rPr>
              <w:t>Avaliar tendências dos resultados dos indicadores</w:t>
            </w:r>
          </w:p>
        </w:tc>
        <w:tc>
          <w:tcPr>
            <w:tcW w:w="1072" w:type="pct"/>
            <w:vAlign w:val="center"/>
          </w:tcPr>
          <w:p w14:paraId="11650F29" w14:textId="7AF0AD40" w:rsidR="008A7837" w:rsidRPr="004E1A24" w:rsidRDefault="007511E4" w:rsidP="008A7837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 w:rsidRPr="008A7837">
              <w:rPr>
                <w:sz w:val="18"/>
              </w:rPr>
              <w:t xml:space="preserve">Análise crítica do Sistema </w:t>
            </w:r>
            <w:r>
              <w:rPr>
                <w:sz w:val="18"/>
              </w:rPr>
              <w:t xml:space="preserve">Integrado </w:t>
            </w:r>
            <w:r w:rsidRPr="008A7837">
              <w:rPr>
                <w:sz w:val="18"/>
              </w:rPr>
              <w:t>de Gestão</w:t>
            </w:r>
          </w:p>
        </w:tc>
      </w:tr>
      <w:bookmarkEnd w:id="1"/>
      <w:bookmarkEnd w:id="0"/>
    </w:tbl>
    <w:p w14:paraId="3654C04F" w14:textId="77777777" w:rsidR="006A59B4" w:rsidRDefault="006A59B4" w:rsidP="006A59B4"/>
    <w:p w14:paraId="01016D2C" w14:textId="77777777" w:rsidR="00944B06" w:rsidRDefault="00944B06" w:rsidP="006A59B4"/>
    <w:p w14:paraId="5A4CA15B" w14:textId="77777777" w:rsidR="000C25AE" w:rsidRDefault="000C25AE" w:rsidP="006A59B4"/>
    <w:p w14:paraId="7D6B39A0" w14:textId="77777777" w:rsidR="000C25AE" w:rsidRDefault="000C25AE" w:rsidP="006A59B4"/>
    <w:p w14:paraId="1B8A767A" w14:textId="77777777" w:rsidR="000C25AE" w:rsidRDefault="000C25AE" w:rsidP="006A59B4"/>
    <w:p w14:paraId="75462D74" w14:textId="77777777" w:rsidR="000C25AE" w:rsidRDefault="000C25AE" w:rsidP="006A59B4"/>
    <w:p w14:paraId="6E04D082" w14:textId="77777777" w:rsidR="000C25AE" w:rsidRDefault="000C25AE" w:rsidP="006A59B4"/>
    <w:p w14:paraId="66D3F4AB" w14:textId="77777777" w:rsidR="000C25AE" w:rsidRDefault="000C25AE" w:rsidP="006A59B4"/>
    <w:p w14:paraId="76E31C28" w14:textId="77777777" w:rsidR="000C25AE" w:rsidRDefault="000C25AE" w:rsidP="006A59B4"/>
    <w:p w14:paraId="2C35EF3C" w14:textId="77777777" w:rsidR="000C25AE" w:rsidRDefault="000C25AE" w:rsidP="006A59B4"/>
    <w:p w14:paraId="04382C87" w14:textId="77777777" w:rsidR="000C25AE" w:rsidRDefault="000C25AE" w:rsidP="006A59B4"/>
    <w:p w14:paraId="78B962B0" w14:textId="77777777" w:rsidR="000C25AE" w:rsidRDefault="000C25AE" w:rsidP="006A59B4"/>
    <w:p w14:paraId="79DA2907" w14:textId="77777777" w:rsidR="00944B06" w:rsidRDefault="00944B06" w:rsidP="006A59B4"/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15"/>
        <w:gridCol w:w="4344"/>
        <w:gridCol w:w="1416"/>
        <w:gridCol w:w="991"/>
        <w:gridCol w:w="1136"/>
        <w:gridCol w:w="3792"/>
      </w:tblGrid>
      <w:tr w:rsidR="006109CF" w:rsidRPr="001904BE" w14:paraId="367EE17D" w14:textId="77777777" w:rsidTr="006109CF">
        <w:trPr>
          <w:trHeight w:val="567"/>
          <w:jc w:val="center"/>
        </w:trPr>
        <w:tc>
          <w:tcPr>
            <w:tcW w:w="5000" w:type="pct"/>
            <w:gridSpan w:val="6"/>
            <w:shd w:val="clear" w:color="auto" w:fill="F2F2F2" w:themeFill="background1" w:themeFillShade="F2"/>
            <w:vAlign w:val="center"/>
          </w:tcPr>
          <w:p w14:paraId="343D80B1" w14:textId="77777777" w:rsidR="006109CF" w:rsidRDefault="006109CF" w:rsidP="00AF6A23">
            <w:pPr>
              <w:jc w:val="center"/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lastRenderedPageBreak/>
              <w:t>Detalhamento dos métodos de medição – Indicadores de Desempenho</w:t>
            </w:r>
          </w:p>
        </w:tc>
      </w:tr>
      <w:tr w:rsidR="00F0354F" w:rsidRPr="001904BE" w14:paraId="111A5A65" w14:textId="77777777" w:rsidTr="00F0354F">
        <w:trPr>
          <w:trHeight w:val="567"/>
          <w:jc w:val="center"/>
        </w:trPr>
        <w:tc>
          <w:tcPr>
            <w:tcW w:w="2379" w:type="pct"/>
            <w:gridSpan w:val="2"/>
            <w:shd w:val="clear" w:color="auto" w:fill="F2F2F2" w:themeFill="background1" w:themeFillShade="F2"/>
            <w:vAlign w:val="center"/>
          </w:tcPr>
          <w:p w14:paraId="3C9D546C" w14:textId="77777777" w:rsidR="00F0354F" w:rsidRPr="001904BE" w:rsidRDefault="00F0354F" w:rsidP="001F7A03">
            <w:pPr>
              <w:jc w:val="center"/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>Como medir (indicador de desempenho)?</w:t>
            </w:r>
          </w:p>
        </w:tc>
        <w:tc>
          <w:tcPr>
            <w:tcW w:w="1266" w:type="pct"/>
            <w:gridSpan w:val="3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ABC8F2B" w14:textId="77777777" w:rsidR="00F0354F" w:rsidRPr="001904BE" w:rsidRDefault="00F0354F" w:rsidP="001F7A03">
            <w:pPr>
              <w:jc w:val="center"/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>Meta de desempenho</w:t>
            </w:r>
          </w:p>
        </w:tc>
        <w:tc>
          <w:tcPr>
            <w:tcW w:w="1355" w:type="pct"/>
            <w:shd w:val="clear" w:color="auto" w:fill="F2F2F2" w:themeFill="background1" w:themeFillShade="F2"/>
            <w:vAlign w:val="center"/>
          </w:tcPr>
          <w:p w14:paraId="17E6ECE2" w14:textId="17999BD1" w:rsidR="00F0354F" w:rsidRPr="001904BE" w:rsidRDefault="00F0354F" w:rsidP="00AF6A23">
            <w:pPr>
              <w:jc w:val="center"/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>Processos envolvidos</w:t>
            </w:r>
          </w:p>
        </w:tc>
      </w:tr>
      <w:tr w:rsidR="00F0354F" w:rsidRPr="001904BE" w14:paraId="1F99B62D" w14:textId="77777777" w:rsidTr="00F0354F">
        <w:trPr>
          <w:cantSplit/>
          <w:trHeight w:val="567"/>
          <w:jc w:val="center"/>
        </w:trPr>
        <w:tc>
          <w:tcPr>
            <w:tcW w:w="827" w:type="pct"/>
            <w:vAlign w:val="center"/>
          </w:tcPr>
          <w:p w14:paraId="157FFB72" w14:textId="554F3A16" w:rsidR="00F0354F" w:rsidRPr="00042678" w:rsidRDefault="00F0354F" w:rsidP="001F7A03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Não Conformidades</w:t>
            </w:r>
            <w:r w:rsidR="007511E4">
              <w:rPr>
                <w:rFonts w:cs="Arial"/>
                <w:sz w:val="18"/>
                <w:szCs w:val="18"/>
              </w:rPr>
              <w:t xml:space="preserve"> de Operação</w:t>
            </w:r>
          </w:p>
        </w:tc>
        <w:tc>
          <w:tcPr>
            <w:tcW w:w="1552" w:type="pct"/>
            <w:vAlign w:val="center"/>
          </w:tcPr>
          <w:p w14:paraId="69DDEF7F" w14:textId="1FC582FB" w:rsidR="00F0354F" w:rsidRPr="00DC7D21" w:rsidRDefault="00F0354F" w:rsidP="001F7A03">
            <w:pPr>
              <w:jc w:val="center"/>
              <w:rPr>
                <w:rFonts w:cs="Arial"/>
                <w:sz w:val="18"/>
                <w:szCs w:val="18"/>
              </w:rPr>
            </w:pPr>
            <w:r w:rsidRPr="00485751">
              <w:rPr>
                <w:rFonts w:cs="Arial"/>
                <w:sz w:val="18"/>
                <w:szCs w:val="18"/>
              </w:rPr>
              <w:t xml:space="preserve">Quantidade de </w:t>
            </w:r>
            <w:r>
              <w:rPr>
                <w:rFonts w:cs="Arial"/>
                <w:sz w:val="18"/>
                <w:szCs w:val="18"/>
              </w:rPr>
              <w:t>Não Conformidades de operação</w:t>
            </w:r>
            <w:r w:rsidRPr="00485751">
              <w:rPr>
                <w:rFonts w:cs="Arial"/>
                <w:sz w:val="18"/>
                <w:szCs w:val="18"/>
              </w:rPr>
              <w:t xml:space="preserve"> / Quantidade de Minutas emitidas</w:t>
            </w:r>
            <w:r>
              <w:rPr>
                <w:rFonts w:cs="Arial"/>
                <w:sz w:val="18"/>
                <w:szCs w:val="18"/>
              </w:rPr>
              <w:t xml:space="preserve"> X 100</w:t>
            </w:r>
          </w:p>
        </w:tc>
        <w:tc>
          <w:tcPr>
            <w:tcW w:w="506" w:type="pct"/>
            <w:tcBorders>
              <w:right w:val="dashed" w:sz="4" w:space="0" w:color="auto"/>
            </w:tcBorders>
            <w:vAlign w:val="center"/>
          </w:tcPr>
          <w:p w14:paraId="0239C5FD" w14:textId="3F966F38" w:rsidR="00F0354F" w:rsidRPr="001904BE" w:rsidRDefault="007511E4" w:rsidP="001F7A03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0,</w:t>
            </w:r>
            <w:r w:rsidR="00AC489F">
              <w:rPr>
                <w:rFonts w:cs="Arial"/>
                <w:sz w:val="18"/>
                <w:szCs w:val="18"/>
              </w:rPr>
              <w:t>10</w:t>
            </w:r>
          </w:p>
        </w:tc>
        <w:tc>
          <w:tcPr>
            <w:tcW w:w="354" w:type="pct"/>
            <w:tcBorders>
              <w:left w:val="dashed" w:sz="4" w:space="0" w:color="auto"/>
            </w:tcBorders>
            <w:vAlign w:val="center"/>
          </w:tcPr>
          <w:p w14:paraId="7D6D2F22" w14:textId="77777777" w:rsidR="00F0354F" w:rsidRPr="001904BE" w:rsidRDefault="00F0354F" w:rsidP="001F7A03">
            <w:pPr>
              <w:jc w:val="center"/>
              <w:rPr>
                <w:rFonts w:cs="Arial"/>
                <w:sz w:val="18"/>
                <w:szCs w:val="18"/>
              </w:rPr>
            </w:pPr>
            <w:r w:rsidRPr="001904BE">
              <w:rPr>
                <w:rFonts w:cs="Arial"/>
                <w:sz w:val="18"/>
                <w:szCs w:val="18"/>
              </w:rPr>
              <w:sym w:font="Wingdings" w:char="F0F2"/>
            </w:r>
          </w:p>
        </w:tc>
        <w:tc>
          <w:tcPr>
            <w:tcW w:w="406" w:type="pct"/>
            <w:vAlign w:val="center"/>
          </w:tcPr>
          <w:p w14:paraId="60B61C58" w14:textId="77777777" w:rsidR="00F0354F" w:rsidRPr="001904BE" w:rsidRDefault="00F0354F" w:rsidP="001F7A03">
            <w:pPr>
              <w:jc w:val="center"/>
              <w:rPr>
                <w:rFonts w:cs="Arial"/>
                <w:sz w:val="18"/>
                <w:szCs w:val="18"/>
              </w:rPr>
            </w:pPr>
            <w:r w:rsidRPr="001904BE">
              <w:rPr>
                <w:rFonts w:cs="Arial"/>
                <w:sz w:val="18"/>
                <w:szCs w:val="18"/>
              </w:rPr>
              <w:t>%</w:t>
            </w:r>
          </w:p>
        </w:tc>
        <w:tc>
          <w:tcPr>
            <w:tcW w:w="1355" w:type="pct"/>
            <w:vAlign w:val="center"/>
          </w:tcPr>
          <w:p w14:paraId="2900D28A" w14:textId="070A633D" w:rsidR="00F0354F" w:rsidRPr="001904BE" w:rsidRDefault="00F0354F" w:rsidP="00FF74CA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Operacional</w:t>
            </w:r>
          </w:p>
        </w:tc>
      </w:tr>
      <w:tr w:rsidR="00F0354F" w:rsidRPr="001904BE" w14:paraId="10077F3F" w14:textId="77777777" w:rsidTr="00F0354F">
        <w:trPr>
          <w:cantSplit/>
          <w:trHeight w:val="567"/>
          <w:jc w:val="center"/>
        </w:trPr>
        <w:tc>
          <w:tcPr>
            <w:tcW w:w="827" w:type="pct"/>
            <w:vAlign w:val="center"/>
          </w:tcPr>
          <w:p w14:paraId="3335A1CA" w14:textId="77777777" w:rsidR="00F0354F" w:rsidRPr="00141DCA" w:rsidRDefault="00F0354F" w:rsidP="00882F8C">
            <w:pPr>
              <w:jc w:val="center"/>
              <w:rPr>
                <w:rFonts w:cs="Arial"/>
                <w:sz w:val="18"/>
                <w:szCs w:val="18"/>
              </w:rPr>
            </w:pPr>
            <w:r w:rsidRPr="00141DCA">
              <w:rPr>
                <w:rFonts w:cs="Arial"/>
                <w:sz w:val="18"/>
                <w:szCs w:val="18"/>
              </w:rPr>
              <w:t>Ocorrências Operacionais</w:t>
            </w:r>
          </w:p>
        </w:tc>
        <w:tc>
          <w:tcPr>
            <w:tcW w:w="1552" w:type="pct"/>
            <w:vAlign w:val="center"/>
          </w:tcPr>
          <w:p w14:paraId="2B8C9EEC" w14:textId="77777777" w:rsidR="00F0354F" w:rsidRPr="00DC7D21" w:rsidRDefault="00F0354F" w:rsidP="00882F8C">
            <w:pPr>
              <w:jc w:val="center"/>
              <w:rPr>
                <w:rFonts w:cs="Arial"/>
                <w:sz w:val="18"/>
                <w:szCs w:val="18"/>
              </w:rPr>
            </w:pPr>
            <w:r w:rsidRPr="00AC7EBA">
              <w:rPr>
                <w:rFonts w:cs="Arial"/>
                <w:sz w:val="18"/>
                <w:szCs w:val="18"/>
              </w:rPr>
              <w:t xml:space="preserve">Quantidade de </w:t>
            </w:r>
            <w:r>
              <w:rPr>
                <w:rFonts w:cs="Arial"/>
                <w:sz w:val="18"/>
                <w:szCs w:val="18"/>
              </w:rPr>
              <w:t>Ocorrências Operacionais emitida</w:t>
            </w:r>
            <w:r w:rsidRPr="00AC7EBA">
              <w:rPr>
                <w:rFonts w:cs="Arial"/>
                <w:sz w:val="18"/>
                <w:szCs w:val="18"/>
              </w:rPr>
              <w:t xml:space="preserve">s / Quantidade de </w:t>
            </w:r>
            <w:r>
              <w:rPr>
                <w:rFonts w:cs="Arial"/>
                <w:sz w:val="18"/>
                <w:szCs w:val="18"/>
              </w:rPr>
              <w:t>Minutas</w:t>
            </w:r>
            <w:r w:rsidRPr="00AC7EBA">
              <w:rPr>
                <w:rFonts w:cs="Arial"/>
                <w:sz w:val="18"/>
                <w:szCs w:val="18"/>
              </w:rPr>
              <w:t xml:space="preserve"> </w:t>
            </w:r>
            <w:r>
              <w:rPr>
                <w:rFonts w:cs="Arial"/>
                <w:sz w:val="18"/>
                <w:szCs w:val="18"/>
              </w:rPr>
              <w:t>emitidas X 100</w:t>
            </w:r>
          </w:p>
        </w:tc>
        <w:tc>
          <w:tcPr>
            <w:tcW w:w="506" w:type="pct"/>
            <w:tcBorders>
              <w:right w:val="dashed" w:sz="4" w:space="0" w:color="auto"/>
            </w:tcBorders>
            <w:vAlign w:val="center"/>
          </w:tcPr>
          <w:p w14:paraId="4CB983B9" w14:textId="51285F3A" w:rsidR="00F0354F" w:rsidRPr="001904BE" w:rsidRDefault="007511E4" w:rsidP="00882F8C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0,15</w:t>
            </w:r>
          </w:p>
        </w:tc>
        <w:tc>
          <w:tcPr>
            <w:tcW w:w="354" w:type="pct"/>
            <w:tcBorders>
              <w:left w:val="dashed" w:sz="4" w:space="0" w:color="auto"/>
            </w:tcBorders>
            <w:vAlign w:val="center"/>
          </w:tcPr>
          <w:p w14:paraId="03FF2EB2" w14:textId="77777777" w:rsidR="00F0354F" w:rsidRPr="001904BE" w:rsidRDefault="00F0354F" w:rsidP="00882F8C">
            <w:pPr>
              <w:jc w:val="center"/>
              <w:rPr>
                <w:rFonts w:cs="Arial"/>
                <w:sz w:val="18"/>
                <w:szCs w:val="18"/>
              </w:rPr>
            </w:pPr>
            <w:r w:rsidRPr="001904BE">
              <w:rPr>
                <w:rFonts w:cs="Arial"/>
                <w:sz w:val="18"/>
                <w:szCs w:val="18"/>
              </w:rPr>
              <w:sym w:font="Wingdings" w:char="F0F2"/>
            </w:r>
          </w:p>
        </w:tc>
        <w:tc>
          <w:tcPr>
            <w:tcW w:w="406" w:type="pct"/>
            <w:vAlign w:val="center"/>
          </w:tcPr>
          <w:p w14:paraId="6FAF1803" w14:textId="77777777" w:rsidR="00F0354F" w:rsidRPr="001904BE" w:rsidRDefault="00F0354F" w:rsidP="00882F8C">
            <w:pPr>
              <w:jc w:val="center"/>
              <w:rPr>
                <w:rFonts w:cs="Arial"/>
                <w:sz w:val="18"/>
                <w:szCs w:val="18"/>
              </w:rPr>
            </w:pPr>
            <w:r w:rsidRPr="001904BE">
              <w:rPr>
                <w:rFonts w:cs="Arial"/>
                <w:sz w:val="18"/>
                <w:szCs w:val="18"/>
              </w:rPr>
              <w:t>%</w:t>
            </w:r>
          </w:p>
        </w:tc>
        <w:tc>
          <w:tcPr>
            <w:tcW w:w="1355" w:type="pct"/>
            <w:vAlign w:val="center"/>
          </w:tcPr>
          <w:p w14:paraId="4761DA7B" w14:textId="16ADBAC0" w:rsidR="00F0354F" w:rsidRPr="009215EC" w:rsidRDefault="00F0354F" w:rsidP="00882F8C">
            <w:pPr>
              <w:spacing w:line="276" w:lineRule="auto"/>
              <w:jc w:val="center"/>
              <w:rPr>
                <w:rFonts w:cs="Arial"/>
                <w:sz w:val="18"/>
              </w:rPr>
            </w:pPr>
            <w:r>
              <w:rPr>
                <w:rFonts w:cs="Arial"/>
                <w:sz w:val="18"/>
                <w:szCs w:val="18"/>
              </w:rPr>
              <w:t>Operacional</w:t>
            </w:r>
          </w:p>
        </w:tc>
      </w:tr>
      <w:tr w:rsidR="00F0354F" w:rsidRPr="001904BE" w14:paraId="221B4688" w14:textId="77777777" w:rsidTr="00F0354F">
        <w:trPr>
          <w:cantSplit/>
          <w:trHeight w:val="567"/>
          <w:jc w:val="center"/>
        </w:trPr>
        <w:tc>
          <w:tcPr>
            <w:tcW w:w="827" w:type="pct"/>
            <w:vAlign w:val="center"/>
          </w:tcPr>
          <w:p w14:paraId="1ED197F0" w14:textId="46DFDE3A" w:rsidR="00F0354F" w:rsidRPr="00141DCA" w:rsidRDefault="00F0354F" w:rsidP="00FF74CA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Ocorrências em DTA</w:t>
            </w:r>
          </w:p>
        </w:tc>
        <w:tc>
          <w:tcPr>
            <w:tcW w:w="1552" w:type="pct"/>
            <w:vAlign w:val="center"/>
          </w:tcPr>
          <w:p w14:paraId="69BE8DC1" w14:textId="6D346AC0" w:rsidR="00F0354F" w:rsidRPr="00AC7EBA" w:rsidRDefault="00F0354F" w:rsidP="00FF74CA">
            <w:pPr>
              <w:jc w:val="center"/>
              <w:rPr>
                <w:rFonts w:cs="Arial"/>
                <w:sz w:val="18"/>
                <w:szCs w:val="18"/>
              </w:rPr>
            </w:pPr>
            <w:r w:rsidRPr="00AC7EBA">
              <w:rPr>
                <w:rFonts w:cs="Arial"/>
                <w:sz w:val="18"/>
                <w:szCs w:val="18"/>
              </w:rPr>
              <w:t xml:space="preserve">Quantidade de </w:t>
            </w:r>
            <w:r>
              <w:rPr>
                <w:rFonts w:cs="Arial"/>
                <w:sz w:val="18"/>
                <w:szCs w:val="18"/>
              </w:rPr>
              <w:t>Ocorrências Operacionais em DTA</w:t>
            </w:r>
            <w:r w:rsidRPr="00AC7EBA">
              <w:rPr>
                <w:rFonts w:cs="Arial"/>
                <w:sz w:val="18"/>
                <w:szCs w:val="18"/>
              </w:rPr>
              <w:t xml:space="preserve"> / Quantidade de </w:t>
            </w:r>
            <w:proofErr w:type="spellStart"/>
            <w:r>
              <w:rPr>
                <w:rFonts w:cs="Arial"/>
                <w:sz w:val="18"/>
                <w:szCs w:val="18"/>
              </w:rPr>
              <w:t>DTAs</w:t>
            </w:r>
            <w:proofErr w:type="spellEnd"/>
            <w:r>
              <w:rPr>
                <w:rFonts w:cs="Arial"/>
                <w:sz w:val="18"/>
                <w:szCs w:val="18"/>
              </w:rPr>
              <w:t xml:space="preserve"> X 100</w:t>
            </w:r>
          </w:p>
        </w:tc>
        <w:tc>
          <w:tcPr>
            <w:tcW w:w="506" w:type="pct"/>
            <w:tcBorders>
              <w:right w:val="dashed" w:sz="4" w:space="0" w:color="auto"/>
            </w:tcBorders>
            <w:vAlign w:val="center"/>
          </w:tcPr>
          <w:p w14:paraId="4E510E76" w14:textId="5A3BC36C" w:rsidR="00F0354F" w:rsidRDefault="00F0354F" w:rsidP="00FF74CA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1</w:t>
            </w:r>
          </w:p>
        </w:tc>
        <w:tc>
          <w:tcPr>
            <w:tcW w:w="354" w:type="pct"/>
            <w:tcBorders>
              <w:left w:val="dashed" w:sz="4" w:space="0" w:color="auto"/>
            </w:tcBorders>
            <w:vAlign w:val="center"/>
          </w:tcPr>
          <w:p w14:paraId="16A4AD8B" w14:textId="29DDA61A" w:rsidR="00F0354F" w:rsidRPr="001904BE" w:rsidRDefault="00F0354F" w:rsidP="00FF74CA">
            <w:pPr>
              <w:jc w:val="center"/>
              <w:rPr>
                <w:rFonts w:cs="Arial"/>
                <w:sz w:val="18"/>
                <w:szCs w:val="18"/>
              </w:rPr>
            </w:pPr>
            <w:r w:rsidRPr="001904BE">
              <w:rPr>
                <w:rFonts w:cs="Arial"/>
                <w:sz w:val="18"/>
                <w:szCs w:val="18"/>
              </w:rPr>
              <w:sym w:font="Wingdings" w:char="F0F2"/>
            </w:r>
          </w:p>
        </w:tc>
        <w:tc>
          <w:tcPr>
            <w:tcW w:w="406" w:type="pct"/>
            <w:vAlign w:val="center"/>
          </w:tcPr>
          <w:p w14:paraId="46A27DD2" w14:textId="373A02DF" w:rsidR="00F0354F" w:rsidRPr="001904BE" w:rsidRDefault="00F0354F" w:rsidP="00FF74CA">
            <w:pPr>
              <w:jc w:val="center"/>
              <w:rPr>
                <w:rFonts w:cs="Arial"/>
                <w:sz w:val="18"/>
                <w:szCs w:val="18"/>
              </w:rPr>
            </w:pPr>
            <w:r w:rsidRPr="001904BE">
              <w:rPr>
                <w:rFonts w:cs="Arial"/>
                <w:sz w:val="18"/>
                <w:szCs w:val="18"/>
              </w:rPr>
              <w:t>%</w:t>
            </w:r>
          </w:p>
        </w:tc>
        <w:tc>
          <w:tcPr>
            <w:tcW w:w="1355" w:type="pct"/>
            <w:vAlign w:val="center"/>
          </w:tcPr>
          <w:p w14:paraId="3B96C549" w14:textId="04E86F9F" w:rsidR="00F0354F" w:rsidRPr="009215EC" w:rsidRDefault="00F0354F" w:rsidP="00FF74CA">
            <w:pPr>
              <w:spacing w:line="276" w:lineRule="auto"/>
              <w:jc w:val="center"/>
              <w:rPr>
                <w:rFonts w:cs="Arial"/>
                <w:sz w:val="18"/>
              </w:rPr>
            </w:pPr>
            <w:r>
              <w:rPr>
                <w:rFonts w:cs="Arial"/>
                <w:sz w:val="18"/>
                <w:szCs w:val="18"/>
              </w:rPr>
              <w:t>Operacional</w:t>
            </w:r>
          </w:p>
        </w:tc>
      </w:tr>
      <w:tr w:rsidR="00F0354F" w:rsidRPr="001904BE" w14:paraId="11D8D9DB" w14:textId="77777777" w:rsidTr="00F0354F">
        <w:trPr>
          <w:cantSplit/>
          <w:trHeight w:val="567"/>
          <w:jc w:val="center"/>
        </w:trPr>
        <w:tc>
          <w:tcPr>
            <w:tcW w:w="827" w:type="pct"/>
            <w:vAlign w:val="center"/>
          </w:tcPr>
          <w:p w14:paraId="0AA95035" w14:textId="77777777" w:rsidR="00F0354F" w:rsidRPr="003E2314" w:rsidRDefault="00F0354F" w:rsidP="00882F8C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Propostas fechadas</w:t>
            </w:r>
          </w:p>
        </w:tc>
        <w:tc>
          <w:tcPr>
            <w:tcW w:w="1552" w:type="pct"/>
            <w:vAlign w:val="center"/>
          </w:tcPr>
          <w:p w14:paraId="1C76BD33" w14:textId="77777777" w:rsidR="00F0354F" w:rsidRDefault="00F0354F" w:rsidP="00882F8C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Quantidade de Cotações Fechadas</w:t>
            </w:r>
            <w:r w:rsidRPr="00AC7EBA">
              <w:rPr>
                <w:rFonts w:cs="Arial"/>
                <w:sz w:val="18"/>
                <w:szCs w:val="18"/>
              </w:rPr>
              <w:t xml:space="preserve"> / Quantidade de </w:t>
            </w:r>
            <w:r>
              <w:rPr>
                <w:rFonts w:cs="Arial"/>
                <w:sz w:val="18"/>
                <w:szCs w:val="18"/>
              </w:rPr>
              <w:t>Cotações</w:t>
            </w:r>
            <w:r w:rsidRPr="00AC7EBA">
              <w:rPr>
                <w:rFonts w:cs="Arial"/>
                <w:sz w:val="18"/>
                <w:szCs w:val="18"/>
              </w:rPr>
              <w:t xml:space="preserve"> </w:t>
            </w:r>
            <w:r>
              <w:rPr>
                <w:rFonts w:cs="Arial"/>
                <w:sz w:val="18"/>
                <w:szCs w:val="18"/>
              </w:rPr>
              <w:t>emitidas X 100</w:t>
            </w:r>
          </w:p>
        </w:tc>
        <w:tc>
          <w:tcPr>
            <w:tcW w:w="506" w:type="pct"/>
            <w:tcBorders>
              <w:right w:val="dashed" w:sz="4" w:space="0" w:color="auto"/>
            </w:tcBorders>
            <w:vAlign w:val="center"/>
          </w:tcPr>
          <w:p w14:paraId="12450CFF" w14:textId="77777777" w:rsidR="00F0354F" w:rsidRPr="005F0A32" w:rsidRDefault="00F0354F" w:rsidP="00882F8C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40</w:t>
            </w:r>
          </w:p>
        </w:tc>
        <w:tc>
          <w:tcPr>
            <w:tcW w:w="354" w:type="pct"/>
            <w:tcBorders>
              <w:left w:val="dashed" w:sz="4" w:space="0" w:color="auto"/>
            </w:tcBorders>
            <w:vAlign w:val="center"/>
          </w:tcPr>
          <w:p w14:paraId="7E104057" w14:textId="77777777" w:rsidR="00F0354F" w:rsidRPr="00301276" w:rsidRDefault="00F0354F" w:rsidP="00882F8C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sym w:font="Wingdings" w:char="F0F1"/>
            </w:r>
          </w:p>
        </w:tc>
        <w:tc>
          <w:tcPr>
            <w:tcW w:w="406" w:type="pct"/>
            <w:vAlign w:val="center"/>
          </w:tcPr>
          <w:p w14:paraId="5081422A" w14:textId="77777777" w:rsidR="00F0354F" w:rsidRPr="00301276" w:rsidRDefault="00F0354F" w:rsidP="00882F8C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%</w:t>
            </w:r>
          </w:p>
        </w:tc>
        <w:tc>
          <w:tcPr>
            <w:tcW w:w="1355" w:type="pct"/>
            <w:vAlign w:val="center"/>
          </w:tcPr>
          <w:p w14:paraId="2B3B026D" w14:textId="22C9BA9C" w:rsidR="00F0354F" w:rsidRDefault="00F0354F" w:rsidP="00882F8C">
            <w:pPr>
              <w:jc w:val="center"/>
            </w:pPr>
            <w:r>
              <w:rPr>
                <w:rFonts w:cs="Arial"/>
                <w:sz w:val="18"/>
                <w:szCs w:val="18"/>
              </w:rPr>
              <w:t>Comercial</w:t>
            </w:r>
          </w:p>
        </w:tc>
      </w:tr>
      <w:tr w:rsidR="00F0354F" w:rsidRPr="001904BE" w14:paraId="518EC1F8" w14:textId="77777777" w:rsidTr="00F0354F">
        <w:trPr>
          <w:cantSplit/>
          <w:trHeight w:val="567"/>
          <w:jc w:val="center"/>
        </w:trPr>
        <w:tc>
          <w:tcPr>
            <w:tcW w:w="827" w:type="pct"/>
            <w:vAlign w:val="center"/>
          </w:tcPr>
          <w:p w14:paraId="0DBBB7ED" w14:textId="0C3E17A8" w:rsidR="00F0354F" w:rsidRPr="00496077" w:rsidRDefault="00F0354F" w:rsidP="00882F8C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Abastecimento externo e interno</w:t>
            </w:r>
          </w:p>
        </w:tc>
        <w:tc>
          <w:tcPr>
            <w:tcW w:w="1552" w:type="pct"/>
            <w:vAlign w:val="center"/>
          </w:tcPr>
          <w:p w14:paraId="758BC740" w14:textId="734C7F2D" w:rsidR="00F0354F" w:rsidRPr="00882F8C" w:rsidRDefault="00F0354F" w:rsidP="00882F8C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Quantidade de litros de combustível abastecidos internamente / Quantidade de litros de combustível abastecidos internamente e externamente</w:t>
            </w:r>
          </w:p>
        </w:tc>
        <w:tc>
          <w:tcPr>
            <w:tcW w:w="506" w:type="pct"/>
            <w:tcBorders>
              <w:right w:val="dashed" w:sz="4" w:space="0" w:color="auto"/>
            </w:tcBorders>
            <w:vAlign w:val="center"/>
          </w:tcPr>
          <w:p w14:paraId="0E67DF62" w14:textId="064D2322" w:rsidR="00F0354F" w:rsidRPr="00D16CD9" w:rsidRDefault="00F0354F" w:rsidP="00882F8C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60</w:t>
            </w:r>
          </w:p>
        </w:tc>
        <w:tc>
          <w:tcPr>
            <w:tcW w:w="354" w:type="pct"/>
            <w:tcBorders>
              <w:left w:val="dashed" w:sz="4" w:space="0" w:color="auto"/>
            </w:tcBorders>
            <w:vAlign w:val="center"/>
          </w:tcPr>
          <w:p w14:paraId="41F17344" w14:textId="40D16612" w:rsidR="00F0354F" w:rsidRPr="001904BE" w:rsidRDefault="00F0354F" w:rsidP="00882F8C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sym w:font="Wingdings" w:char="F0F1"/>
            </w:r>
          </w:p>
        </w:tc>
        <w:tc>
          <w:tcPr>
            <w:tcW w:w="406" w:type="pct"/>
            <w:vAlign w:val="center"/>
          </w:tcPr>
          <w:p w14:paraId="66DFC82D" w14:textId="54297974" w:rsidR="00F0354F" w:rsidRPr="001904BE" w:rsidRDefault="00F0354F" w:rsidP="00882F8C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%</w:t>
            </w:r>
          </w:p>
        </w:tc>
        <w:tc>
          <w:tcPr>
            <w:tcW w:w="1355" w:type="pct"/>
            <w:vAlign w:val="center"/>
          </w:tcPr>
          <w:p w14:paraId="0E96FDAE" w14:textId="530557A1" w:rsidR="00F0354F" w:rsidRPr="0027363E" w:rsidRDefault="00F0354F" w:rsidP="00882F8C">
            <w:pPr>
              <w:jc w:val="center"/>
              <w:rPr>
                <w:rFonts w:cs="Arial"/>
                <w:sz w:val="18"/>
              </w:rPr>
            </w:pPr>
            <w:r>
              <w:rPr>
                <w:rFonts w:cs="Arial"/>
                <w:sz w:val="18"/>
                <w:szCs w:val="18"/>
              </w:rPr>
              <w:t>Manutenção</w:t>
            </w:r>
          </w:p>
        </w:tc>
      </w:tr>
      <w:tr w:rsidR="00F0354F" w:rsidRPr="001904BE" w14:paraId="02250BC4" w14:textId="77777777" w:rsidTr="00F0354F">
        <w:trPr>
          <w:cantSplit/>
          <w:trHeight w:val="567"/>
          <w:jc w:val="center"/>
        </w:trPr>
        <w:tc>
          <w:tcPr>
            <w:tcW w:w="827" w:type="pct"/>
            <w:vAlign w:val="center"/>
          </w:tcPr>
          <w:p w14:paraId="6CB4250D" w14:textId="5951F9A3" w:rsidR="00F0354F" w:rsidRPr="00496077" w:rsidRDefault="00944B06" w:rsidP="00882F8C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Custo de manutenção por km</w:t>
            </w:r>
          </w:p>
        </w:tc>
        <w:tc>
          <w:tcPr>
            <w:tcW w:w="1552" w:type="pct"/>
            <w:vAlign w:val="center"/>
          </w:tcPr>
          <w:p w14:paraId="55FE5B62" w14:textId="6BA54A59" w:rsidR="00F0354F" w:rsidRPr="00882F8C" w:rsidRDefault="00F0354F" w:rsidP="00882F8C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Custo de manutenção da frota / quilometragem percorrida pela frota</w:t>
            </w:r>
          </w:p>
        </w:tc>
        <w:tc>
          <w:tcPr>
            <w:tcW w:w="506" w:type="pct"/>
            <w:tcBorders>
              <w:right w:val="dashed" w:sz="4" w:space="0" w:color="auto"/>
            </w:tcBorders>
            <w:vAlign w:val="center"/>
          </w:tcPr>
          <w:p w14:paraId="1A049B97" w14:textId="2D9150CD" w:rsidR="00F0354F" w:rsidRPr="001904BE" w:rsidRDefault="00F0354F" w:rsidP="00882F8C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0,</w:t>
            </w:r>
            <w:r w:rsidR="00AC489F">
              <w:rPr>
                <w:rFonts w:cs="Arial"/>
                <w:sz w:val="18"/>
                <w:szCs w:val="18"/>
              </w:rPr>
              <w:t>22</w:t>
            </w:r>
          </w:p>
        </w:tc>
        <w:tc>
          <w:tcPr>
            <w:tcW w:w="354" w:type="pct"/>
            <w:tcBorders>
              <w:left w:val="dashed" w:sz="4" w:space="0" w:color="auto"/>
            </w:tcBorders>
            <w:vAlign w:val="center"/>
          </w:tcPr>
          <w:p w14:paraId="3DD1B34B" w14:textId="77777777" w:rsidR="00F0354F" w:rsidRPr="001904BE" w:rsidRDefault="00F0354F" w:rsidP="00882F8C">
            <w:pPr>
              <w:jc w:val="center"/>
              <w:rPr>
                <w:rFonts w:cs="Arial"/>
                <w:sz w:val="18"/>
                <w:szCs w:val="18"/>
              </w:rPr>
            </w:pPr>
            <w:r w:rsidRPr="001904BE">
              <w:rPr>
                <w:rFonts w:cs="Arial"/>
                <w:sz w:val="18"/>
                <w:szCs w:val="18"/>
              </w:rPr>
              <w:sym w:font="Wingdings" w:char="F0F2"/>
            </w:r>
          </w:p>
        </w:tc>
        <w:tc>
          <w:tcPr>
            <w:tcW w:w="406" w:type="pct"/>
            <w:vAlign w:val="center"/>
          </w:tcPr>
          <w:p w14:paraId="30D80A01" w14:textId="77777777" w:rsidR="00F0354F" w:rsidRPr="001904BE" w:rsidRDefault="00F0354F" w:rsidP="00882F8C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R$ / km</w:t>
            </w:r>
          </w:p>
        </w:tc>
        <w:tc>
          <w:tcPr>
            <w:tcW w:w="1355" w:type="pct"/>
            <w:vAlign w:val="center"/>
          </w:tcPr>
          <w:p w14:paraId="2C6D8F73" w14:textId="1BFF4676" w:rsidR="00F0354F" w:rsidRPr="0027363E" w:rsidRDefault="00F0354F" w:rsidP="00882F8C">
            <w:pPr>
              <w:jc w:val="center"/>
              <w:rPr>
                <w:rFonts w:cs="Arial"/>
                <w:sz w:val="18"/>
              </w:rPr>
            </w:pPr>
            <w:r>
              <w:rPr>
                <w:rFonts w:cs="Arial"/>
                <w:sz w:val="18"/>
                <w:szCs w:val="18"/>
              </w:rPr>
              <w:t>Manutenção</w:t>
            </w:r>
          </w:p>
        </w:tc>
      </w:tr>
      <w:tr w:rsidR="00F0354F" w:rsidRPr="001904BE" w14:paraId="79D07201" w14:textId="77777777" w:rsidTr="00F0354F">
        <w:trPr>
          <w:cantSplit/>
          <w:trHeight w:val="567"/>
          <w:jc w:val="center"/>
        </w:trPr>
        <w:tc>
          <w:tcPr>
            <w:tcW w:w="827" w:type="pct"/>
            <w:vAlign w:val="center"/>
          </w:tcPr>
          <w:p w14:paraId="4F7347AD" w14:textId="51EEEC93" w:rsidR="00F0354F" w:rsidRDefault="00F0354F" w:rsidP="00F7673F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Resultado Financeiro</w:t>
            </w:r>
          </w:p>
        </w:tc>
        <w:tc>
          <w:tcPr>
            <w:tcW w:w="1552" w:type="pct"/>
            <w:vAlign w:val="center"/>
          </w:tcPr>
          <w:p w14:paraId="1491A8C4" w14:textId="074FED2B" w:rsidR="00F0354F" w:rsidRDefault="00F0354F" w:rsidP="00F7673F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Faturamento do mês – Despesas do mês</w:t>
            </w:r>
          </w:p>
        </w:tc>
        <w:tc>
          <w:tcPr>
            <w:tcW w:w="506" w:type="pct"/>
            <w:tcBorders>
              <w:right w:val="dashed" w:sz="4" w:space="0" w:color="auto"/>
            </w:tcBorders>
            <w:vAlign w:val="center"/>
          </w:tcPr>
          <w:p w14:paraId="330436C7" w14:textId="5A06A4B8" w:rsidR="00F0354F" w:rsidRDefault="00F0354F" w:rsidP="00F7673F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20</w:t>
            </w:r>
          </w:p>
        </w:tc>
        <w:tc>
          <w:tcPr>
            <w:tcW w:w="354" w:type="pct"/>
            <w:tcBorders>
              <w:left w:val="dashed" w:sz="4" w:space="0" w:color="auto"/>
            </w:tcBorders>
            <w:vAlign w:val="center"/>
          </w:tcPr>
          <w:p w14:paraId="43B64663" w14:textId="28CE5C65" w:rsidR="00F0354F" w:rsidRPr="009215EC" w:rsidRDefault="00F0354F" w:rsidP="00F7673F">
            <w:pPr>
              <w:jc w:val="center"/>
              <w:rPr>
                <w:rFonts w:cs="Arial"/>
                <w:sz w:val="18"/>
                <w:szCs w:val="18"/>
              </w:rPr>
            </w:pPr>
            <w:r w:rsidRPr="000A405C">
              <w:rPr>
                <w:rFonts w:cs="Arial"/>
                <w:sz w:val="18"/>
                <w:szCs w:val="18"/>
              </w:rPr>
              <w:sym w:font="Wingdings" w:char="F0F1"/>
            </w:r>
          </w:p>
        </w:tc>
        <w:tc>
          <w:tcPr>
            <w:tcW w:w="406" w:type="pct"/>
            <w:vAlign w:val="center"/>
          </w:tcPr>
          <w:p w14:paraId="42B7127D" w14:textId="0FBB4D43" w:rsidR="00F0354F" w:rsidRPr="009215EC" w:rsidRDefault="00F0354F" w:rsidP="00F7673F">
            <w:pPr>
              <w:jc w:val="center"/>
              <w:rPr>
                <w:rFonts w:cs="Arial"/>
                <w:sz w:val="18"/>
                <w:szCs w:val="18"/>
              </w:rPr>
            </w:pPr>
            <w:r w:rsidRPr="000A405C">
              <w:rPr>
                <w:rFonts w:cs="Arial"/>
                <w:sz w:val="18"/>
                <w:szCs w:val="18"/>
              </w:rPr>
              <w:t>%</w:t>
            </w:r>
          </w:p>
        </w:tc>
        <w:tc>
          <w:tcPr>
            <w:tcW w:w="1355" w:type="pct"/>
            <w:vAlign w:val="center"/>
          </w:tcPr>
          <w:p w14:paraId="1FC59421" w14:textId="59CFE9A1" w:rsidR="00F0354F" w:rsidRPr="009215EC" w:rsidRDefault="00F0354F" w:rsidP="00F7673F">
            <w:pPr>
              <w:spacing w:line="276" w:lineRule="auto"/>
              <w:jc w:val="center"/>
              <w:rPr>
                <w:rFonts w:cs="Arial"/>
                <w:sz w:val="18"/>
              </w:rPr>
            </w:pPr>
            <w:r>
              <w:rPr>
                <w:rFonts w:cs="Arial"/>
                <w:sz w:val="18"/>
                <w:szCs w:val="18"/>
              </w:rPr>
              <w:t>Financeiro</w:t>
            </w:r>
            <w:r w:rsidR="00944B06">
              <w:rPr>
                <w:rFonts w:cs="Arial"/>
                <w:sz w:val="18"/>
                <w:szCs w:val="18"/>
              </w:rPr>
              <w:t xml:space="preserve"> / Comercial</w:t>
            </w:r>
          </w:p>
        </w:tc>
      </w:tr>
      <w:tr w:rsidR="00F0354F" w:rsidRPr="001904BE" w14:paraId="12845FBB" w14:textId="77777777" w:rsidTr="00F0354F">
        <w:trPr>
          <w:cantSplit/>
          <w:trHeight w:val="567"/>
          <w:jc w:val="center"/>
        </w:trPr>
        <w:tc>
          <w:tcPr>
            <w:tcW w:w="827" w:type="pct"/>
            <w:vAlign w:val="center"/>
          </w:tcPr>
          <w:p w14:paraId="7EF957DB" w14:textId="77777777" w:rsidR="00F0354F" w:rsidRPr="00496077" w:rsidRDefault="00F0354F" w:rsidP="00882F8C">
            <w:pPr>
              <w:spacing w:before="40" w:after="40"/>
              <w:jc w:val="center"/>
              <w:rPr>
                <w:rFonts w:cs="Arial"/>
                <w:sz w:val="18"/>
                <w:szCs w:val="18"/>
              </w:rPr>
            </w:pPr>
            <w:r w:rsidRPr="00496077">
              <w:rPr>
                <w:rFonts w:cs="Arial"/>
                <w:sz w:val="18"/>
                <w:szCs w:val="18"/>
              </w:rPr>
              <w:t>Satisfação de Clientes</w:t>
            </w:r>
          </w:p>
        </w:tc>
        <w:tc>
          <w:tcPr>
            <w:tcW w:w="1552" w:type="pct"/>
            <w:vAlign w:val="center"/>
          </w:tcPr>
          <w:p w14:paraId="3EAC5B3B" w14:textId="77777777" w:rsidR="00F0354F" w:rsidRPr="000A405C" w:rsidRDefault="00F0354F" w:rsidP="00882F8C">
            <w:pPr>
              <w:spacing w:before="40" w:after="40"/>
              <w:jc w:val="center"/>
              <w:rPr>
                <w:rFonts w:cs="Arial"/>
                <w:sz w:val="18"/>
                <w:szCs w:val="18"/>
              </w:rPr>
            </w:pPr>
            <w:r w:rsidRPr="000A405C">
              <w:rPr>
                <w:rFonts w:cs="Arial"/>
                <w:sz w:val="18"/>
                <w:szCs w:val="18"/>
              </w:rPr>
              <w:t>Média em percentual das pesquisas</w:t>
            </w:r>
          </w:p>
        </w:tc>
        <w:tc>
          <w:tcPr>
            <w:tcW w:w="506" w:type="pct"/>
            <w:tcBorders>
              <w:right w:val="dashed" w:sz="4" w:space="0" w:color="auto"/>
            </w:tcBorders>
            <w:vAlign w:val="center"/>
          </w:tcPr>
          <w:p w14:paraId="7534B27C" w14:textId="77777777" w:rsidR="00F0354F" w:rsidRPr="000A405C" w:rsidRDefault="00F0354F" w:rsidP="00882F8C">
            <w:pPr>
              <w:spacing w:before="40" w:after="40"/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85</w:t>
            </w:r>
          </w:p>
        </w:tc>
        <w:tc>
          <w:tcPr>
            <w:tcW w:w="354" w:type="pct"/>
            <w:tcBorders>
              <w:left w:val="dashed" w:sz="4" w:space="0" w:color="auto"/>
            </w:tcBorders>
            <w:vAlign w:val="center"/>
          </w:tcPr>
          <w:p w14:paraId="01B026E7" w14:textId="77777777" w:rsidR="00F0354F" w:rsidRPr="000A405C" w:rsidRDefault="00F0354F" w:rsidP="00882F8C">
            <w:pPr>
              <w:spacing w:before="40" w:after="40"/>
              <w:jc w:val="center"/>
              <w:rPr>
                <w:rFonts w:cs="Arial"/>
                <w:sz w:val="18"/>
                <w:szCs w:val="18"/>
              </w:rPr>
            </w:pPr>
            <w:r w:rsidRPr="000A405C">
              <w:rPr>
                <w:rFonts w:cs="Arial"/>
                <w:sz w:val="18"/>
                <w:szCs w:val="18"/>
              </w:rPr>
              <w:sym w:font="Wingdings" w:char="F0F1"/>
            </w:r>
          </w:p>
        </w:tc>
        <w:tc>
          <w:tcPr>
            <w:tcW w:w="406" w:type="pct"/>
            <w:vAlign w:val="center"/>
          </w:tcPr>
          <w:p w14:paraId="5DD1161A" w14:textId="77777777" w:rsidR="00F0354F" w:rsidRPr="000A405C" w:rsidRDefault="00F0354F" w:rsidP="00882F8C">
            <w:pPr>
              <w:spacing w:before="40" w:after="40"/>
              <w:jc w:val="center"/>
              <w:rPr>
                <w:rFonts w:cs="Arial"/>
                <w:sz w:val="18"/>
                <w:szCs w:val="18"/>
              </w:rPr>
            </w:pPr>
            <w:r w:rsidRPr="000A405C">
              <w:rPr>
                <w:rFonts w:cs="Arial"/>
                <w:sz w:val="18"/>
                <w:szCs w:val="18"/>
              </w:rPr>
              <w:t>%</w:t>
            </w:r>
          </w:p>
        </w:tc>
        <w:tc>
          <w:tcPr>
            <w:tcW w:w="1355" w:type="pct"/>
            <w:vAlign w:val="center"/>
          </w:tcPr>
          <w:p w14:paraId="5E7390BC" w14:textId="1A23E882" w:rsidR="00F0354F" w:rsidRPr="009215EC" w:rsidRDefault="00F0354F" w:rsidP="00882F8C">
            <w:pPr>
              <w:spacing w:line="276" w:lineRule="auto"/>
              <w:jc w:val="center"/>
              <w:rPr>
                <w:rFonts w:cs="Arial"/>
                <w:sz w:val="18"/>
              </w:rPr>
            </w:pPr>
            <w:r>
              <w:rPr>
                <w:rFonts w:cs="Arial"/>
                <w:sz w:val="18"/>
                <w:szCs w:val="18"/>
              </w:rPr>
              <w:t>Comercial e Operacional</w:t>
            </w:r>
          </w:p>
        </w:tc>
      </w:tr>
      <w:tr w:rsidR="00F0354F" w:rsidRPr="001904BE" w14:paraId="503D0B5B" w14:textId="77777777" w:rsidTr="00F0354F">
        <w:trPr>
          <w:cantSplit/>
          <w:trHeight w:val="567"/>
          <w:jc w:val="center"/>
        </w:trPr>
        <w:tc>
          <w:tcPr>
            <w:tcW w:w="827" w:type="pct"/>
            <w:vAlign w:val="center"/>
          </w:tcPr>
          <w:p w14:paraId="7B593DD4" w14:textId="77777777" w:rsidR="00F0354F" w:rsidRPr="00496077" w:rsidRDefault="00F0354F" w:rsidP="00882F8C">
            <w:pPr>
              <w:jc w:val="center"/>
              <w:rPr>
                <w:rFonts w:cs="Arial"/>
                <w:sz w:val="18"/>
                <w:szCs w:val="18"/>
              </w:rPr>
            </w:pPr>
            <w:r w:rsidRPr="00496077">
              <w:rPr>
                <w:rFonts w:cs="Arial"/>
                <w:sz w:val="18"/>
                <w:szCs w:val="18"/>
              </w:rPr>
              <w:t>Avaliação de desempenho de colaboradores</w:t>
            </w:r>
          </w:p>
        </w:tc>
        <w:tc>
          <w:tcPr>
            <w:tcW w:w="1552" w:type="pct"/>
            <w:vAlign w:val="center"/>
          </w:tcPr>
          <w:p w14:paraId="29A5F75C" w14:textId="77777777" w:rsidR="00F0354F" w:rsidRPr="008F198D" w:rsidRDefault="00F0354F" w:rsidP="00882F8C">
            <w:pPr>
              <w:jc w:val="center"/>
              <w:rPr>
                <w:rFonts w:cs="Arial"/>
                <w:sz w:val="18"/>
                <w:szCs w:val="18"/>
              </w:rPr>
            </w:pPr>
            <w:r w:rsidRPr="008F198D">
              <w:rPr>
                <w:rFonts w:cs="Arial"/>
                <w:sz w:val="18"/>
                <w:szCs w:val="18"/>
              </w:rPr>
              <w:t>Média em percentual das avaliações</w:t>
            </w:r>
          </w:p>
        </w:tc>
        <w:tc>
          <w:tcPr>
            <w:tcW w:w="506" w:type="pct"/>
            <w:tcBorders>
              <w:right w:val="dashed" w:sz="4" w:space="0" w:color="auto"/>
            </w:tcBorders>
            <w:vAlign w:val="center"/>
          </w:tcPr>
          <w:p w14:paraId="5F0F5C50" w14:textId="33922132" w:rsidR="00F0354F" w:rsidRPr="008F198D" w:rsidRDefault="00F0354F" w:rsidP="00882F8C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92</w:t>
            </w:r>
          </w:p>
        </w:tc>
        <w:tc>
          <w:tcPr>
            <w:tcW w:w="354" w:type="pct"/>
            <w:tcBorders>
              <w:left w:val="dashed" w:sz="4" w:space="0" w:color="auto"/>
            </w:tcBorders>
            <w:vAlign w:val="center"/>
          </w:tcPr>
          <w:p w14:paraId="6B55455F" w14:textId="77777777" w:rsidR="00F0354F" w:rsidRPr="008F198D" w:rsidRDefault="00F0354F" w:rsidP="00882F8C">
            <w:pPr>
              <w:jc w:val="center"/>
              <w:rPr>
                <w:rFonts w:cs="Arial"/>
                <w:sz w:val="18"/>
                <w:szCs w:val="18"/>
              </w:rPr>
            </w:pPr>
            <w:r w:rsidRPr="008F198D">
              <w:rPr>
                <w:rFonts w:cs="Arial"/>
                <w:sz w:val="18"/>
                <w:szCs w:val="18"/>
              </w:rPr>
              <w:sym w:font="Wingdings" w:char="F0F1"/>
            </w:r>
          </w:p>
        </w:tc>
        <w:tc>
          <w:tcPr>
            <w:tcW w:w="406" w:type="pct"/>
            <w:vAlign w:val="center"/>
          </w:tcPr>
          <w:p w14:paraId="41534553" w14:textId="77777777" w:rsidR="00F0354F" w:rsidRPr="008F198D" w:rsidRDefault="00F0354F" w:rsidP="00882F8C">
            <w:pPr>
              <w:jc w:val="center"/>
              <w:rPr>
                <w:rFonts w:cs="Arial"/>
                <w:sz w:val="18"/>
                <w:szCs w:val="18"/>
              </w:rPr>
            </w:pPr>
            <w:r w:rsidRPr="008F198D">
              <w:rPr>
                <w:rFonts w:cs="Arial"/>
                <w:sz w:val="18"/>
                <w:szCs w:val="18"/>
              </w:rPr>
              <w:t>%</w:t>
            </w:r>
          </w:p>
        </w:tc>
        <w:tc>
          <w:tcPr>
            <w:tcW w:w="1355" w:type="pct"/>
            <w:vAlign w:val="center"/>
          </w:tcPr>
          <w:p w14:paraId="705A38AC" w14:textId="3CB0AFD2" w:rsidR="00F0354F" w:rsidRPr="009215EC" w:rsidRDefault="00F0354F" w:rsidP="00882F8C">
            <w:pPr>
              <w:spacing w:line="276" w:lineRule="auto"/>
              <w:jc w:val="center"/>
              <w:rPr>
                <w:rFonts w:cs="Arial"/>
                <w:sz w:val="18"/>
              </w:rPr>
            </w:pPr>
            <w:r w:rsidRPr="008F198D">
              <w:rPr>
                <w:rFonts w:cs="Arial"/>
                <w:sz w:val="18"/>
                <w:szCs w:val="18"/>
              </w:rPr>
              <w:t>Gestão de Pessoas</w:t>
            </w:r>
          </w:p>
        </w:tc>
      </w:tr>
      <w:tr w:rsidR="00944B06" w:rsidRPr="001904BE" w14:paraId="06800687" w14:textId="77777777" w:rsidTr="00F0354F">
        <w:trPr>
          <w:cantSplit/>
          <w:trHeight w:val="567"/>
          <w:jc w:val="center"/>
        </w:trPr>
        <w:tc>
          <w:tcPr>
            <w:tcW w:w="827" w:type="pct"/>
            <w:vAlign w:val="center"/>
          </w:tcPr>
          <w:p w14:paraId="4B6B1F23" w14:textId="1B6D2ADB" w:rsidR="00944B06" w:rsidRPr="00496077" w:rsidRDefault="00944B06" w:rsidP="00944B06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Desvios em jornadas de motoristas – Desvios em viagem</w:t>
            </w:r>
          </w:p>
        </w:tc>
        <w:tc>
          <w:tcPr>
            <w:tcW w:w="1552" w:type="pct"/>
            <w:vAlign w:val="center"/>
          </w:tcPr>
          <w:p w14:paraId="67967195" w14:textId="7ABB69BB" w:rsidR="00944B06" w:rsidRPr="008F198D" w:rsidRDefault="00944B06" w:rsidP="00944B06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Quantidade de desvios / Quantidade de motoristas x 22</w:t>
            </w:r>
          </w:p>
        </w:tc>
        <w:tc>
          <w:tcPr>
            <w:tcW w:w="506" w:type="pct"/>
            <w:tcBorders>
              <w:right w:val="dashed" w:sz="4" w:space="0" w:color="auto"/>
            </w:tcBorders>
            <w:vAlign w:val="center"/>
          </w:tcPr>
          <w:p w14:paraId="1190423D" w14:textId="5F3B9777" w:rsidR="00944B06" w:rsidRDefault="00944B06" w:rsidP="00944B06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10</w:t>
            </w:r>
          </w:p>
        </w:tc>
        <w:tc>
          <w:tcPr>
            <w:tcW w:w="354" w:type="pct"/>
            <w:tcBorders>
              <w:left w:val="dashed" w:sz="4" w:space="0" w:color="auto"/>
            </w:tcBorders>
            <w:vAlign w:val="center"/>
          </w:tcPr>
          <w:p w14:paraId="6649E138" w14:textId="1F761343" w:rsidR="00944B06" w:rsidRPr="008F198D" w:rsidRDefault="00944B06" w:rsidP="00944B06">
            <w:pPr>
              <w:jc w:val="center"/>
              <w:rPr>
                <w:rFonts w:cs="Arial"/>
                <w:sz w:val="18"/>
                <w:szCs w:val="18"/>
              </w:rPr>
            </w:pPr>
            <w:r w:rsidRPr="009215EC">
              <w:rPr>
                <w:rFonts w:cs="Arial"/>
                <w:sz w:val="18"/>
                <w:szCs w:val="18"/>
              </w:rPr>
              <w:sym w:font="Wingdings" w:char="F0F2"/>
            </w:r>
          </w:p>
        </w:tc>
        <w:tc>
          <w:tcPr>
            <w:tcW w:w="406" w:type="pct"/>
            <w:vAlign w:val="center"/>
          </w:tcPr>
          <w:p w14:paraId="3B5210FD" w14:textId="0FCDA4E5" w:rsidR="00944B06" w:rsidRPr="008F198D" w:rsidRDefault="00944B06" w:rsidP="00944B06">
            <w:pPr>
              <w:jc w:val="center"/>
              <w:rPr>
                <w:rFonts w:cs="Arial"/>
                <w:sz w:val="18"/>
                <w:szCs w:val="18"/>
              </w:rPr>
            </w:pPr>
            <w:r w:rsidRPr="009215EC">
              <w:rPr>
                <w:rFonts w:cs="Arial"/>
                <w:sz w:val="18"/>
                <w:szCs w:val="18"/>
              </w:rPr>
              <w:t>%</w:t>
            </w:r>
          </w:p>
        </w:tc>
        <w:tc>
          <w:tcPr>
            <w:tcW w:w="1355" w:type="pct"/>
            <w:vAlign w:val="center"/>
          </w:tcPr>
          <w:p w14:paraId="1CBFD5F6" w14:textId="0765CF7E" w:rsidR="00944B06" w:rsidRPr="009215EC" w:rsidRDefault="00944B06" w:rsidP="00944B06">
            <w:pPr>
              <w:spacing w:line="276" w:lineRule="auto"/>
              <w:jc w:val="center"/>
              <w:rPr>
                <w:rFonts w:cs="Arial"/>
                <w:sz w:val="18"/>
              </w:rPr>
            </w:pPr>
            <w:r>
              <w:rPr>
                <w:rFonts w:cs="Arial"/>
                <w:sz w:val="18"/>
                <w:szCs w:val="18"/>
              </w:rPr>
              <w:t>Gestão de Segurança, Saúde e Meio Ambiente e Gestão de Pessoas</w:t>
            </w:r>
          </w:p>
        </w:tc>
      </w:tr>
      <w:tr w:rsidR="00C946A2" w:rsidRPr="001904BE" w14:paraId="7426C5B5" w14:textId="77777777" w:rsidTr="00F0354F">
        <w:trPr>
          <w:cantSplit/>
          <w:trHeight w:val="567"/>
          <w:jc w:val="center"/>
        </w:trPr>
        <w:tc>
          <w:tcPr>
            <w:tcW w:w="827" w:type="pct"/>
            <w:vAlign w:val="center"/>
          </w:tcPr>
          <w:p w14:paraId="17EC8FC5" w14:textId="33A182F3" w:rsidR="00C946A2" w:rsidRDefault="00C946A2" w:rsidP="00C946A2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Desvios em jornadas de motoristas – Desvios internos</w:t>
            </w:r>
          </w:p>
        </w:tc>
        <w:tc>
          <w:tcPr>
            <w:tcW w:w="1552" w:type="pct"/>
            <w:vAlign w:val="center"/>
          </w:tcPr>
          <w:p w14:paraId="6954413F" w14:textId="4A5B27AB" w:rsidR="00C946A2" w:rsidRDefault="00C946A2" w:rsidP="00C946A2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Quantidade de desvios / Quantidade de motoristas x 22</w:t>
            </w:r>
          </w:p>
        </w:tc>
        <w:tc>
          <w:tcPr>
            <w:tcW w:w="506" w:type="pct"/>
            <w:tcBorders>
              <w:right w:val="dashed" w:sz="4" w:space="0" w:color="auto"/>
            </w:tcBorders>
            <w:vAlign w:val="center"/>
          </w:tcPr>
          <w:p w14:paraId="6057EF11" w14:textId="118A4E8E" w:rsidR="00C946A2" w:rsidRDefault="00C946A2" w:rsidP="00C946A2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5</w:t>
            </w:r>
          </w:p>
        </w:tc>
        <w:tc>
          <w:tcPr>
            <w:tcW w:w="354" w:type="pct"/>
            <w:tcBorders>
              <w:left w:val="dashed" w:sz="4" w:space="0" w:color="auto"/>
            </w:tcBorders>
            <w:vAlign w:val="center"/>
          </w:tcPr>
          <w:p w14:paraId="287B4F92" w14:textId="760DD10F" w:rsidR="00C946A2" w:rsidRPr="009215EC" w:rsidRDefault="00C946A2" w:rsidP="00C946A2">
            <w:pPr>
              <w:jc w:val="center"/>
              <w:rPr>
                <w:rFonts w:cs="Arial"/>
                <w:sz w:val="18"/>
                <w:szCs w:val="18"/>
              </w:rPr>
            </w:pPr>
            <w:r w:rsidRPr="009215EC">
              <w:rPr>
                <w:rFonts w:cs="Arial"/>
                <w:sz w:val="18"/>
                <w:szCs w:val="18"/>
              </w:rPr>
              <w:sym w:font="Wingdings" w:char="F0F2"/>
            </w:r>
          </w:p>
        </w:tc>
        <w:tc>
          <w:tcPr>
            <w:tcW w:w="406" w:type="pct"/>
            <w:vAlign w:val="center"/>
          </w:tcPr>
          <w:p w14:paraId="1DA85933" w14:textId="0B1A2ED4" w:rsidR="00C946A2" w:rsidRPr="009215EC" w:rsidRDefault="00C946A2" w:rsidP="00C946A2">
            <w:pPr>
              <w:jc w:val="center"/>
              <w:rPr>
                <w:rFonts w:cs="Arial"/>
                <w:sz w:val="18"/>
                <w:szCs w:val="18"/>
              </w:rPr>
            </w:pPr>
            <w:r w:rsidRPr="009215EC">
              <w:rPr>
                <w:rFonts w:cs="Arial"/>
                <w:sz w:val="18"/>
                <w:szCs w:val="18"/>
              </w:rPr>
              <w:t>%</w:t>
            </w:r>
          </w:p>
        </w:tc>
        <w:tc>
          <w:tcPr>
            <w:tcW w:w="1355" w:type="pct"/>
            <w:vAlign w:val="center"/>
          </w:tcPr>
          <w:p w14:paraId="5E72C61A" w14:textId="448A3654" w:rsidR="00C946A2" w:rsidRDefault="00C946A2" w:rsidP="00C946A2">
            <w:pPr>
              <w:spacing w:line="276" w:lineRule="auto"/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Gestão de Segurança, Saúde e Meio Ambiente</w:t>
            </w:r>
            <w:r w:rsidR="00944B06">
              <w:rPr>
                <w:rFonts w:cs="Arial"/>
                <w:sz w:val="18"/>
                <w:szCs w:val="18"/>
              </w:rPr>
              <w:t xml:space="preserve"> e Gestão de Pessoas</w:t>
            </w:r>
          </w:p>
        </w:tc>
      </w:tr>
      <w:tr w:rsidR="00C946A2" w:rsidRPr="001904BE" w14:paraId="29F9252B" w14:textId="77777777" w:rsidTr="00F0354F">
        <w:trPr>
          <w:cantSplit/>
          <w:trHeight w:val="567"/>
          <w:jc w:val="center"/>
        </w:trPr>
        <w:tc>
          <w:tcPr>
            <w:tcW w:w="827" w:type="pct"/>
            <w:vAlign w:val="center"/>
          </w:tcPr>
          <w:p w14:paraId="12EED091" w14:textId="08CAAF8D" w:rsidR="00C946A2" w:rsidRDefault="00C946A2" w:rsidP="00C946A2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lastRenderedPageBreak/>
              <w:t>Rotatividade</w:t>
            </w:r>
          </w:p>
        </w:tc>
        <w:tc>
          <w:tcPr>
            <w:tcW w:w="1552" w:type="pct"/>
            <w:vAlign w:val="center"/>
          </w:tcPr>
          <w:p w14:paraId="6EC413CE" w14:textId="399797F0" w:rsidR="00C946A2" w:rsidRDefault="00C946A2" w:rsidP="00C946A2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Pedidos de demissão em menos de 12 meses</w:t>
            </w:r>
          </w:p>
        </w:tc>
        <w:tc>
          <w:tcPr>
            <w:tcW w:w="506" w:type="pct"/>
            <w:tcBorders>
              <w:right w:val="dashed" w:sz="4" w:space="0" w:color="auto"/>
            </w:tcBorders>
            <w:vAlign w:val="center"/>
          </w:tcPr>
          <w:p w14:paraId="7338AA76" w14:textId="389133AB" w:rsidR="00C946A2" w:rsidRDefault="00C946A2" w:rsidP="00C946A2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20</w:t>
            </w:r>
          </w:p>
        </w:tc>
        <w:tc>
          <w:tcPr>
            <w:tcW w:w="354" w:type="pct"/>
            <w:tcBorders>
              <w:left w:val="dashed" w:sz="4" w:space="0" w:color="auto"/>
            </w:tcBorders>
            <w:vAlign w:val="center"/>
          </w:tcPr>
          <w:p w14:paraId="5FF06EF8" w14:textId="4BE6786E" w:rsidR="00C946A2" w:rsidRPr="009215EC" w:rsidRDefault="00C946A2" w:rsidP="00C946A2">
            <w:pPr>
              <w:jc w:val="center"/>
              <w:rPr>
                <w:rFonts w:cs="Arial"/>
                <w:sz w:val="18"/>
                <w:szCs w:val="18"/>
              </w:rPr>
            </w:pPr>
            <w:r w:rsidRPr="009215EC">
              <w:rPr>
                <w:rFonts w:cs="Arial"/>
                <w:sz w:val="18"/>
                <w:szCs w:val="18"/>
              </w:rPr>
              <w:sym w:font="Wingdings" w:char="F0F2"/>
            </w:r>
          </w:p>
        </w:tc>
        <w:tc>
          <w:tcPr>
            <w:tcW w:w="406" w:type="pct"/>
            <w:vAlign w:val="center"/>
          </w:tcPr>
          <w:p w14:paraId="25DE14E9" w14:textId="63A6EB40" w:rsidR="00C946A2" w:rsidRPr="009215EC" w:rsidRDefault="00C946A2" w:rsidP="00C946A2">
            <w:pPr>
              <w:jc w:val="center"/>
              <w:rPr>
                <w:rFonts w:cs="Arial"/>
                <w:sz w:val="18"/>
                <w:szCs w:val="18"/>
              </w:rPr>
            </w:pPr>
            <w:r w:rsidRPr="009215EC">
              <w:rPr>
                <w:rFonts w:cs="Arial"/>
                <w:sz w:val="18"/>
                <w:szCs w:val="18"/>
              </w:rPr>
              <w:t>%</w:t>
            </w:r>
          </w:p>
        </w:tc>
        <w:tc>
          <w:tcPr>
            <w:tcW w:w="1355" w:type="pct"/>
            <w:vAlign w:val="center"/>
          </w:tcPr>
          <w:p w14:paraId="53D4E8F0" w14:textId="190E8B8D" w:rsidR="00C946A2" w:rsidRDefault="00C946A2" w:rsidP="00C946A2">
            <w:pPr>
              <w:spacing w:line="276" w:lineRule="auto"/>
              <w:jc w:val="center"/>
              <w:rPr>
                <w:rFonts w:cs="Arial"/>
                <w:sz w:val="18"/>
                <w:szCs w:val="18"/>
              </w:rPr>
            </w:pPr>
            <w:r w:rsidRPr="008F198D">
              <w:rPr>
                <w:rFonts w:cs="Arial"/>
                <w:sz w:val="18"/>
                <w:szCs w:val="18"/>
              </w:rPr>
              <w:t>Gestão de Pessoas</w:t>
            </w:r>
          </w:p>
        </w:tc>
      </w:tr>
      <w:tr w:rsidR="00C946A2" w:rsidRPr="001904BE" w14:paraId="40CC9BDC" w14:textId="77777777" w:rsidTr="00F0354F">
        <w:trPr>
          <w:cantSplit/>
          <w:trHeight w:val="567"/>
          <w:jc w:val="center"/>
        </w:trPr>
        <w:tc>
          <w:tcPr>
            <w:tcW w:w="827" w:type="pct"/>
            <w:vAlign w:val="center"/>
          </w:tcPr>
          <w:p w14:paraId="6730019C" w14:textId="5479F997" w:rsidR="00C946A2" w:rsidRDefault="00C946A2" w:rsidP="00C946A2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Rotatividade</w:t>
            </w:r>
          </w:p>
        </w:tc>
        <w:tc>
          <w:tcPr>
            <w:tcW w:w="1552" w:type="pct"/>
            <w:vAlign w:val="center"/>
          </w:tcPr>
          <w:p w14:paraId="37BA98B6" w14:textId="367B009B" w:rsidR="00C946A2" w:rsidRDefault="00C946A2" w:rsidP="00C946A2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Demitidos em menos de 12 meses</w:t>
            </w:r>
          </w:p>
        </w:tc>
        <w:tc>
          <w:tcPr>
            <w:tcW w:w="506" w:type="pct"/>
            <w:tcBorders>
              <w:right w:val="dashed" w:sz="4" w:space="0" w:color="auto"/>
            </w:tcBorders>
            <w:vAlign w:val="center"/>
          </w:tcPr>
          <w:p w14:paraId="0C814C32" w14:textId="55F803FD" w:rsidR="00C946A2" w:rsidRDefault="00C946A2" w:rsidP="00C946A2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5</w:t>
            </w:r>
          </w:p>
        </w:tc>
        <w:tc>
          <w:tcPr>
            <w:tcW w:w="354" w:type="pct"/>
            <w:tcBorders>
              <w:left w:val="dashed" w:sz="4" w:space="0" w:color="auto"/>
            </w:tcBorders>
            <w:vAlign w:val="center"/>
          </w:tcPr>
          <w:p w14:paraId="5754D7FB" w14:textId="6D88E628" w:rsidR="00C946A2" w:rsidRPr="009215EC" w:rsidRDefault="00C946A2" w:rsidP="00C946A2">
            <w:pPr>
              <w:jc w:val="center"/>
              <w:rPr>
                <w:rFonts w:cs="Arial"/>
                <w:sz w:val="18"/>
                <w:szCs w:val="18"/>
              </w:rPr>
            </w:pPr>
            <w:r w:rsidRPr="009215EC">
              <w:rPr>
                <w:rFonts w:cs="Arial"/>
                <w:sz w:val="18"/>
                <w:szCs w:val="18"/>
              </w:rPr>
              <w:sym w:font="Wingdings" w:char="F0F2"/>
            </w:r>
          </w:p>
        </w:tc>
        <w:tc>
          <w:tcPr>
            <w:tcW w:w="406" w:type="pct"/>
            <w:vAlign w:val="center"/>
          </w:tcPr>
          <w:p w14:paraId="6CEE8C67" w14:textId="37F28A43" w:rsidR="00C946A2" w:rsidRPr="009215EC" w:rsidRDefault="00C946A2" w:rsidP="00C946A2">
            <w:pPr>
              <w:jc w:val="center"/>
              <w:rPr>
                <w:rFonts w:cs="Arial"/>
                <w:sz w:val="18"/>
                <w:szCs w:val="18"/>
              </w:rPr>
            </w:pPr>
            <w:r w:rsidRPr="009215EC">
              <w:rPr>
                <w:rFonts w:cs="Arial"/>
                <w:sz w:val="18"/>
                <w:szCs w:val="18"/>
              </w:rPr>
              <w:t>%</w:t>
            </w:r>
          </w:p>
        </w:tc>
        <w:tc>
          <w:tcPr>
            <w:tcW w:w="1355" w:type="pct"/>
            <w:vAlign w:val="center"/>
          </w:tcPr>
          <w:p w14:paraId="168D2B8E" w14:textId="6EAEFE62" w:rsidR="00C946A2" w:rsidRPr="008F198D" w:rsidRDefault="00C946A2" w:rsidP="00C946A2">
            <w:pPr>
              <w:spacing w:line="276" w:lineRule="auto"/>
              <w:jc w:val="center"/>
              <w:rPr>
                <w:rFonts w:cs="Arial"/>
                <w:sz w:val="18"/>
                <w:szCs w:val="18"/>
              </w:rPr>
            </w:pPr>
            <w:r w:rsidRPr="008F198D">
              <w:rPr>
                <w:rFonts w:cs="Arial"/>
                <w:sz w:val="18"/>
                <w:szCs w:val="18"/>
              </w:rPr>
              <w:t>Gestão de Pessoas</w:t>
            </w:r>
          </w:p>
        </w:tc>
      </w:tr>
      <w:tr w:rsidR="00C946A2" w:rsidRPr="001904BE" w14:paraId="4DB71D85" w14:textId="77777777" w:rsidTr="00F0354F">
        <w:trPr>
          <w:cantSplit/>
          <w:trHeight w:val="567"/>
          <w:jc w:val="center"/>
        </w:trPr>
        <w:tc>
          <w:tcPr>
            <w:tcW w:w="2379" w:type="pct"/>
            <w:gridSpan w:val="2"/>
            <w:vAlign w:val="center"/>
          </w:tcPr>
          <w:p w14:paraId="335601D0" w14:textId="30A629FC" w:rsidR="00C946A2" w:rsidRDefault="00C946A2" w:rsidP="00C946A2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Indicadores da Base de Dados – SASSMAQ/2014</w:t>
            </w:r>
          </w:p>
        </w:tc>
        <w:tc>
          <w:tcPr>
            <w:tcW w:w="506" w:type="pct"/>
            <w:tcBorders>
              <w:right w:val="dashed" w:sz="4" w:space="0" w:color="auto"/>
            </w:tcBorders>
            <w:vAlign w:val="center"/>
          </w:tcPr>
          <w:p w14:paraId="05905AD6" w14:textId="71A57D4A" w:rsidR="00C946A2" w:rsidRDefault="00C946A2" w:rsidP="00C946A2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-</w:t>
            </w:r>
          </w:p>
        </w:tc>
        <w:tc>
          <w:tcPr>
            <w:tcW w:w="354" w:type="pct"/>
            <w:tcBorders>
              <w:left w:val="dashed" w:sz="4" w:space="0" w:color="auto"/>
            </w:tcBorders>
            <w:vAlign w:val="center"/>
          </w:tcPr>
          <w:p w14:paraId="0DF98828" w14:textId="74C46A6E" w:rsidR="00C946A2" w:rsidRPr="009215EC" w:rsidRDefault="00C946A2" w:rsidP="00C946A2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-</w:t>
            </w:r>
          </w:p>
        </w:tc>
        <w:tc>
          <w:tcPr>
            <w:tcW w:w="406" w:type="pct"/>
            <w:vAlign w:val="center"/>
          </w:tcPr>
          <w:p w14:paraId="38E913CA" w14:textId="2E33E331" w:rsidR="00C946A2" w:rsidRPr="009215EC" w:rsidRDefault="00C946A2" w:rsidP="00C946A2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-</w:t>
            </w:r>
          </w:p>
        </w:tc>
        <w:tc>
          <w:tcPr>
            <w:tcW w:w="1355" w:type="pct"/>
            <w:vAlign w:val="center"/>
          </w:tcPr>
          <w:p w14:paraId="60A8FB21" w14:textId="179F9191" w:rsidR="00C946A2" w:rsidRDefault="00C946A2" w:rsidP="00C946A2">
            <w:pPr>
              <w:spacing w:line="276" w:lineRule="auto"/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Gestão de Segurança, Saúde e Meio Ambiente</w:t>
            </w:r>
          </w:p>
        </w:tc>
      </w:tr>
    </w:tbl>
    <w:p w14:paraId="747209E9" w14:textId="77777777" w:rsidR="00D87785" w:rsidRDefault="00D87785" w:rsidP="00D16CD9"/>
    <w:sectPr w:rsidR="00D87785" w:rsidSect="00B24914">
      <w:headerReference w:type="default" r:id="rId10"/>
      <w:headerReference w:type="first" r:id="rId11"/>
      <w:footerReference w:type="first" r:id="rId12"/>
      <w:pgSz w:w="16838" w:h="11906" w:orient="landscape"/>
      <w:pgMar w:top="1701" w:right="1417" w:bottom="1701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535B9BF" w14:textId="77777777" w:rsidR="00AA4A3C" w:rsidRDefault="00AA4A3C" w:rsidP="00301276">
      <w:r>
        <w:separator/>
      </w:r>
    </w:p>
  </w:endnote>
  <w:endnote w:type="continuationSeparator" w:id="0">
    <w:p w14:paraId="3CD94AF6" w14:textId="77777777" w:rsidR="00AA4A3C" w:rsidRDefault="00AA4A3C" w:rsidP="003012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jc w:val="center"/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Look w:val="01E0" w:firstRow="1" w:lastRow="1" w:firstColumn="1" w:lastColumn="1" w:noHBand="0" w:noVBand="0"/>
    </w:tblPr>
    <w:tblGrid>
      <w:gridCol w:w="4699"/>
      <w:gridCol w:w="5152"/>
    </w:tblGrid>
    <w:tr w:rsidR="00AD2437" w14:paraId="3EC5C35C" w14:textId="77777777" w:rsidTr="00AD2437">
      <w:trPr>
        <w:cantSplit/>
        <w:trHeight w:val="310"/>
        <w:tblCellSpacing w:w="20" w:type="dxa"/>
        <w:jc w:val="center"/>
      </w:trPr>
      <w:tc>
        <w:tcPr>
          <w:tcW w:w="4639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shd w:val="clear" w:color="auto" w:fill="E0E0E0"/>
          <w:vAlign w:val="center"/>
          <w:hideMark/>
        </w:tcPr>
        <w:p w14:paraId="33638AE4" w14:textId="77777777" w:rsidR="00AD2437" w:rsidRDefault="00AD2437" w:rsidP="00AD2437">
          <w:pPr>
            <w:jc w:val="center"/>
            <w:rPr>
              <w:rFonts w:ascii="Times New Roman" w:hAnsi="Times New Roman"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Elaboração – Diretoria</w:t>
          </w:r>
        </w:p>
      </w:tc>
      <w:tc>
        <w:tcPr>
          <w:tcW w:w="5092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shd w:val="clear" w:color="auto" w:fill="E0E0E0"/>
          <w:hideMark/>
        </w:tcPr>
        <w:p w14:paraId="0CD41211" w14:textId="77777777" w:rsidR="00AD2437" w:rsidRDefault="00AD2437" w:rsidP="00AD2437">
          <w:pPr>
            <w:jc w:val="center"/>
            <w:rPr>
              <w:rFonts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Aprovação – Gestão da Qualidade</w:t>
          </w:r>
        </w:p>
      </w:tc>
    </w:tr>
    <w:tr w:rsidR="00AD2437" w14:paraId="092F52D5" w14:textId="77777777" w:rsidTr="00AD2437">
      <w:trPr>
        <w:trHeight w:val="279"/>
        <w:tblCellSpacing w:w="20" w:type="dxa"/>
        <w:jc w:val="center"/>
      </w:trPr>
      <w:tc>
        <w:tcPr>
          <w:tcW w:w="4639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</w:tcPr>
        <w:p w14:paraId="43E46834" w14:textId="50176A53" w:rsidR="00AD2437" w:rsidRDefault="005B30F6" w:rsidP="00AD2437">
          <w:pPr>
            <w:jc w:val="center"/>
            <w:rPr>
              <w:rFonts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 xml:space="preserve">Fernando Rossi </w:t>
          </w:r>
        </w:p>
      </w:tc>
      <w:tc>
        <w:tcPr>
          <w:tcW w:w="5092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hideMark/>
        </w:tcPr>
        <w:p w14:paraId="2C7E6D2E" w14:textId="704C06BA" w:rsidR="00AD2437" w:rsidRDefault="005B30F6" w:rsidP="00AD2437">
          <w:pPr>
            <w:jc w:val="center"/>
            <w:rPr>
              <w:rFonts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Fernando Rossi</w:t>
          </w:r>
        </w:p>
      </w:tc>
    </w:tr>
  </w:tbl>
  <w:p w14:paraId="3E2421E9" w14:textId="77777777" w:rsidR="00AD2437" w:rsidRDefault="00AD2437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EE71744" w14:textId="77777777" w:rsidR="00AA4A3C" w:rsidRDefault="00AA4A3C" w:rsidP="00301276">
      <w:r>
        <w:separator/>
      </w:r>
    </w:p>
  </w:footnote>
  <w:footnote w:type="continuationSeparator" w:id="0">
    <w:p w14:paraId="74548F17" w14:textId="77777777" w:rsidR="00AA4A3C" w:rsidRDefault="00AA4A3C" w:rsidP="0030127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5000" w:type="pct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822"/>
      <w:gridCol w:w="7982"/>
      <w:gridCol w:w="1556"/>
      <w:gridCol w:w="1634"/>
    </w:tblGrid>
    <w:tr w:rsidR="00C40D51" w14:paraId="7BA23BE3" w14:textId="77777777" w:rsidTr="001F7A03">
      <w:trPr>
        <w:cantSplit/>
        <w:trHeight w:hRule="exact" w:val="624"/>
        <w:jc w:val="center"/>
      </w:trPr>
      <w:tc>
        <w:tcPr>
          <w:tcW w:w="1008" w:type="pct"/>
          <w:vMerge w:val="restart"/>
          <w:vAlign w:val="center"/>
        </w:tcPr>
        <w:p w14:paraId="3F71B934" w14:textId="0BBD3552" w:rsidR="00C40D51" w:rsidRDefault="005B30F6" w:rsidP="00DB2AC7">
          <w:pPr>
            <w:pStyle w:val="Cabealho"/>
            <w:jc w:val="center"/>
            <w:rPr>
              <w:b/>
              <w:color w:val="0000FF"/>
            </w:rPr>
          </w:pPr>
          <w:r>
            <w:rPr>
              <w:rFonts w:ascii="Times New Roman" w:hAnsi="Times New Roman"/>
              <w:sz w:val="24"/>
              <w:szCs w:val="24"/>
            </w:rPr>
            <w:object w:dxaOrig="1680" w:dyaOrig="780" w14:anchorId="3FF3EC4E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8" type="#_x0000_t75" style="width:84pt;height:39pt">
                <v:imagedata r:id="rId1" o:title=""/>
              </v:shape>
              <o:OLEObject Type="Embed" ProgID="PBrush" ShapeID="_x0000_i1028" DrawAspect="Content" ObjectID="_1836480202" r:id="rId2"/>
            </w:object>
          </w:r>
        </w:p>
      </w:tc>
      <w:tc>
        <w:tcPr>
          <w:tcW w:w="2852" w:type="pct"/>
          <w:vAlign w:val="center"/>
        </w:tcPr>
        <w:p w14:paraId="08DAE1D3" w14:textId="555197B4" w:rsidR="00C40D51" w:rsidRDefault="00C40D51" w:rsidP="00DB2AC7">
          <w:pPr>
            <w:pStyle w:val="Cabealho"/>
            <w:jc w:val="center"/>
            <w:rPr>
              <w:b/>
              <w:sz w:val="26"/>
            </w:rPr>
          </w:pPr>
          <w:r w:rsidRPr="005D5B7D">
            <w:rPr>
              <w:b/>
              <w:sz w:val="24"/>
            </w:rPr>
            <w:t xml:space="preserve">MANUAL DO SISTEMA </w:t>
          </w:r>
          <w:r w:rsidR="007511E4">
            <w:rPr>
              <w:b/>
              <w:sz w:val="24"/>
            </w:rPr>
            <w:t xml:space="preserve">INTEGRADO DE </w:t>
          </w:r>
          <w:r w:rsidRPr="005D5B7D">
            <w:rPr>
              <w:b/>
              <w:sz w:val="24"/>
            </w:rPr>
            <w:t>GESTÃO</w:t>
          </w:r>
        </w:p>
      </w:tc>
      <w:tc>
        <w:tcPr>
          <w:tcW w:w="1140" w:type="pct"/>
          <w:gridSpan w:val="2"/>
          <w:vAlign w:val="center"/>
        </w:tcPr>
        <w:p w14:paraId="50161EA3" w14:textId="77777777" w:rsidR="00C40D51" w:rsidRDefault="00C40D51" w:rsidP="00DB2AC7">
          <w:pPr>
            <w:pStyle w:val="Cabealho"/>
            <w:jc w:val="center"/>
            <w:rPr>
              <w:b/>
              <w:sz w:val="26"/>
            </w:rPr>
          </w:pPr>
          <w:r>
            <w:rPr>
              <w:b/>
              <w:sz w:val="20"/>
            </w:rPr>
            <w:t>ANEXO 11</w:t>
          </w:r>
        </w:p>
      </w:tc>
    </w:tr>
    <w:tr w:rsidR="00C40D51" w14:paraId="1831B272" w14:textId="77777777" w:rsidTr="001F7A03">
      <w:trPr>
        <w:cantSplit/>
        <w:trHeight w:hRule="exact" w:val="624"/>
        <w:jc w:val="center"/>
      </w:trPr>
      <w:tc>
        <w:tcPr>
          <w:tcW w:w="1008" w:type="pct"/>
          <w:vMerge/>
          <w:vAlign w:val="center"/>
        </w:tcPr>
        <w:p w14:paraId="19E06A27" w14:textId="77777777" w:rsidR="00C40D51" w:rsidRDefault="00C40D51" w:rsidP="00DB2AC7">
          <w:pPr>
            <w:pStyle w:val="Cabealho"/>
            <w:jc w:val="center"/>
          </w:pPr>
        </w:p>
      </w:tc>
      <w:tc>
        <w:tcPr>
          <w:tcW w:w="2852" w:type="pct"/>
          <w:vAlign w:val="center"/>
        </w:tcPr>
        <w:p w14:paraId="51552937" w14:textId="77777777" w:rsidR="00C40D51" w:rsidRDefault="00C40D51" w:rsidP="00DB2AC7">
          <w:pPr>
            <w:pStyle w:val="Cabealho"/>
            <w:jc w:val="center"/>
            <w:rPr>
              <w:b/>
              <w:sz w:val="26"/>
            </w:rPr>
          </w:pPr>
          <w:r>
            <w:rPr>
              <w:b/>
            </w:rPr>
            <w:t>Avaliação de Desempenho</w:t>
          </w:r>
        </w:p>
      </w:tc>
      <w:tc>
        <w:tcPr>
          <w:tcW w:w="556" w:type="pct"/>
          <w:vAlign w:val="center"/>
        </w:tcPr>
        <w:p w14:paraId="4B1B1505" w14:textId="32C898F1" w:rsidR="00C40D51" w:rsidRPr="00260BA2" w:rsidRDefault="00C40D51" w:rsidP="00DB2AC7">
          <w:pPr>
            <w:jc w:val="center"/>
            <w:rPr>
              <w:sz w:val="16"/>
              <w:szCs w:val="16"/>
            </w:rPr>
          </w:pPr>
          <w:r w:rsidRPr="00260BA2">
            <w:rPr>
              <w:sz w:val="16"/>
              <w:szCs w:val="16"/>
            </w:rPr>
            <w:t xml:space="preserve">Revisão: </w:t>
          </w:r>
          <w:r w:rsidR="00E44B6D">
            <w:rPr>
              <w:sz w:val="16"/>
              <w:szCs w:val="16"/>
            </w:rPr>
            <w:t>00</w:t>
          </w:r>
        </w:p>
      </w:tc>
      <w:tc>
        <w:tcPr>
          <w:tcW w:w="583" w:type="pct"/>
          <w:vAlign w:val="center"/>
        </w:tcPr>
        <w:p w14:paraId="69024C30" w14:textId="77777777" w:rsidR="00C40D51" w:rsidRPr="00260BA2" w:rsidRDefault="00C40D51" w:rsidP="00DB2AC7">
          <w:pPr>
            <w:jc w:val="center"/>
            <w:rPr>
              <w:sz w:val="16"/>
              <w:szCs w:val="16"/>
            </w:rPr>
          </w:pPr>
          <w:r w:rsidRPr="00260BA2">
            <w:rPr>
              <w:sz w:val="16"/>
              <w:szCs w:val="16"/>
            </w:rPr>
            <w:t xml:space="preserve">Página </w:t>
          </w:r>
          <w:r w:rsidRPr="00260BA2">
            <w:rPr>
              <w:sz w:val="16"/>
              <w:szCs w:val="16"/>
            </w:rPr>
            <w:fldChar w:fldCharType="begin"/>
          </w:r>
          <w:r w:rsidRPr="00260BA2">
            <w:rPr>
              <w:sz w:val="16"/>
              <w:szCs w:val="16"/>
            </w:rPr>
            <w:instrText xml:space="preserve"> PAGE </w:instrText>
          </w:r>
          <w:r w:rsidRPr="00260BA2">
            <w:rPr>
              <w:sz w:val="16"/>
              <w:szCs w:val="16"/>
            </w:rPr>
            <w:fldChar w:fldCharType="separate"/>
          </w:r>
          <w:r w:rsidR="006D3F4B">
            <w:rPr>
              <w:noProof/>
              <w:sz w:val="16"/>
              <w:szCs w:val="16"/>
            </w:rPr>
            <w:t>7</w:t>
          </w:r>
          <w:r w:rsidRPr="00260BA2">
            <w:rPr>
              <w:sz w:val="16"/>
              <w:szCs w:val="16"/>
            </w:rPr>
            <w:fldChar w:fldCharType="end"/>
          </w:r>
          <w:r w:rsidRPr="00260BA2">
            <w:rPr>
              <w:sz w:val="16"/>
              <w:szCs w:val="16"/>
            </w:rPr>
            <w:t xml:space="preserve"> de </w:t>
          </w:r>
          <w:r w:rsidRPr="00260BA2">
            <w:rPr>
              <w:sz w:val="16"/>
              <w:szCs w:val="16"/>
            </w:rPr>
            <w:fldChar w:fldCharType="begin"/>
          </w:r>
          <w:r w:rsidRPr="00260BA2">
            <w:rPr>
              <w:sz w:val="16"/>
              <w:szCs w:val="16"/>
            </w:rPr>
            <w:instrText xml:space="preserve"> NUMPAGES </w:instrText>
          </w:r>
          <w:r w:rsidRPr="00260BA2">
            <w:rPr>
              <w:sz w:val="16"/>
              <w:szCs w:val="16"/>
            </w:rPr>
            <w:fldChar w:fldCharType="separate"/>
          </w:r>
          <w:r w:rsidR="006D3F4B">
            <w:rPr>
              <w:noProof/>
              <w:sz w:val="16"/>
              <w:szCs w:val="16"/>
            </w:rPr>
            <w:t>7</w:t>
          </w:r>
          <w:r w:rsidRPr="00260BA2">
            <w:rPr>
              <w:sz w:val="16"/>
              <w:szCs w:val="16"/>
            </w:rPr>
            <w:fldChar w:fldCharType="end"/>
          </w:r>
        </w:p>
      </w:tc>
    </w:tr>
  </w:tbl>
  <w:p w14:paraId="45976D32" w14:textId="77777777" w:rsidR="00C40D51" w:rsidRDefault="00C40D51" w:rsidP="00632EFB">
    <w:pPr>
      <w:pStyle w:val="Cabealho"/>
      <w:rPr>
        <w:sz w:val="14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5000" w:type="pct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822"/>
      <w:gridCol w:w="7982"/>
      <w:gridCol w:w="1556"/>
      <w:gridCol w:w="1634"/>
    </w:tblGrid>
    <w:tr w:rsidR="00C40D51" w14:paraId="7F8CE544" w14:textId="77777777" w:rsidTr="001779AC">
      <w:trPr>
        <w:cantSplit/>
        <w:trHeight w:hRule="exact" w:val="624"/>
        <w:jc w:val="center"/>
      </w:trPr>
      <w:tc>
        <w:tcPr>
          <w:tcW w:w="1008" w:type="pct"/>
          <w:vMerge w:val="restart"/>
          <w:vAlign w:val="center"/>
        </w:tcPr>
        <w:p w14:paraId="38C4A633" w14:textId="535E5BC6" w:rsidR="00C40D51" w:rsidRDefault="005B30F6" w:rsidP="00F05051">
          <w:pPr>
            <w:pStyle w:val="Cabealho"/>
            <w:jc w:val="center"/>
            <w:rPr>
              <w:b/>
              <w:color w:val="0000FF"/>
            </w:rPr>
          </w:pPr>
          <w:r>
            <w:rPr>
              <w:rFonts w:ascii="Times New Roman" w:hAnsi="Times New Roman"/>
              <w:sz w:val="24"/>
              <w:szCs w:val="24"/>
            </w:rPr>
            <w:object w:dxaOrig="1680" w:dyaOrig="780" w14:anchorId="63C68EBA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5" type="#_x0000_t75" style="width:84pt;height:39pt">
                <v:imagedata r:id="rId1" o:title=""/>
              </v:shape>
              <o:OLEObject Type="Embed" ProgID="PBrush" ShapeID="_x0000_i1025" DrawAspect="Content" ObjectID="_1836480203" r:id="rId2"/>
            </w:object>
          </w:r>
        </w:p>
      </w:tc>
      <w:tc>
        <w:tcPr>
          <w:tcW w:w="2852" w:type="pct"/>
          <w:vAlign w:val="center"/>
        </w:tcPr>
        <w:p w14:paraId="6B28CAA4" w14:textId="77777777" w:rsidR="00C40D51" w:rsidRDefault="00C40D51" w:rsidP="00F05051">
          <w:pPr>
            <w:pStyle w:val="Cabealho"/>
            <w:jc w:val="center"/>
            <w:rPr>
              <w:b/>
              <w:sz w:val="26"/>
            </w:rPr>
          </w:pPr>
          <w:r w:rsidRPr="005D5B7D">
            <w:rPr>
              <w:b/>
              <w:sz w:val="24"/>
            </w:rPr>
            <w:t xml:space="preserve">MANUAL DO SISTEMA </w:t>
          </w:r>
          <w:r w:rsidR="00B670C5">
            <w:rPr>
              <w:b/>
              <w:sz w:val="24"/>
            </w:rPr>
            <w:t xml:space="preserve">INTEGRADO </w:t>
          </w:r>
          <w:r w:rsidRPr="005D5B7D">
            <w:rPr>
              <w:b/>
              <w:sz w:val="24"/>
            </w:rPr>
            <w:t>DE GESTÃO</w:t>
          </w:r>
        </w:p>
      </w:tc>
      <w:tc>
        <w:tcPr>
          <w:tcW w:w="1140" w:type="pct"/>
          <w:gridSpan w:val="2"/>
          <w:vAlign w:val="center"/>
        </w:tcPr>
        <w:p w14:paraId="16F2E6CC" w14:textId="77777777" w:rsidR="00C40D51" w:rsidRDefault="00C40D51" w:rsidP="00F05051">
          <w:pPr>
            <w:pStyle w:val="Cabealho"/>
            <w:jc w:val="center"/>
            <w:rPr>
              <w:b/>
              <w:sz w:val="26"/>
            </w:rPr>
          </w:pPr>
          <w:r>
            <w:rPr>
              <w:b/>
              <w:sz w:val="20"/>
            </w:rPr>
            <w:t>ANEXO 11</w:t>
          </w:r>
        </w:p>
      </w:tc>
    </w:tr>
    <w:tr w:rsidR="00C40D51" w14:paraId="08F04D33" w14:textId="77777777" w:rsidTr="001779AC">
      <w:trPr>
        <w:cantSplit/>
        <w:trHeight w:hRule="exact" w:val="624"/>
        <w:jc w:val="center"/>
      </w:trPr>
      <w:tc>
        <w:tcPr>
          <w:tcW w:w="1008" w:type="pct"/>
          <w:vMerge/>
          <w:vAlign w:val="center"/>
        </w:tcPr>
        <w:p w14:paraId="5B4454A4" w14:textId="77777777" w:rsidR="00C40D51" w:rsidRDefault="00C40D51" w:rsidP="00F05051">
          <w:pPr>
            <w:pStyle w:val="Cabealho"/>
            <w:jc w:val="center"/>
          </w:pPr>
        </w:p>
      </w:tc>
      <w:tc>
        <w:tcPr>
          <w:tcW w:w="2852" w:type="pct"/>
          <w:vAlign w:val="center"/>
        </w:tcPr>
        <w:p w14:paraId="677009FE" w14:textId="77777777" w:rsidR="00C40D51" w:rsidRDefault="00C40D51" w:rsidP="00F05051">
          <w:pPr>
            <w:pStyle w:val="Cabealho"/>
            <w:jc w:val="center"/>
            <w:rPr>
              <w:b/>
              <w:sz w:val="26"/>
            </w:rPr>
          </w:pPr>
          <w:r>
            <w:rPr>
              <w:b/>
            </w:rPr>
            <w:t>Avaliação de Desempenho</w:t>
          </w:r>
        </w:p>
      </w:tc>
      <w:tc>
        <w:tcPr>
          <w:tcW w:w="556" w:type="pct"/>
          <w:vAlign w:val="center"/>
        </w:tcPr>
        <w:p w14:paraId="503C3D20" w14:textId="5C45275F" w:rsidR="00C40D51" w:rsidRPr="00260BA2" w:rsidRDefault="00C40D51" w:rsidP="0029403C">
          <w:pPr>
            <w:jc w:val="center"/>
            <w:rPr>
              <w:sz w:val="16"/>
              <w:szCs w:val="16"/>
            </w:rPr>
          </w:pPr>
          <w:r w:rsidRPr="00260BA2">
            <w:rPr>
              <w:sz w:val="16"/>
              <w:szCs w:val="16"/>
            </w:rPr>
            <w:t xml:space="preserve">Revisão: </w:t>
          </w:r>
          <w:r w:rsidR="00E44B6D">
            <w:rPr>
              <w:sz w:val="16"/>
              <w:szCs w:val="16"/>
            </w:rPr>
            <w:t>00</w:t>
          </w:r>
        </w:p>
      </w:tc>
      <w:tc>
        <w:tcPr>
          <w:tcW w:w="583" w:type="pct"/>
          <w:vAlign w:val="center"/>
        </w:tcPr>
        <w:p w14:paraId="3201C506" w14:textId="77777777" w:rsidR="00C40D51" w:rsidRPr="00260BA2" w:rsidRDefault="00C40D51" w:rsidP="00F05051">
          <w:pPr>
            <w:jc w:val="center"/>
            <w:rPr>
              <w:sz w:val="16"/>
              <w:szCs w:val="16"/>
            </w:rPr>
          </w:pPr>
          <w:r w:rsidRPr="00260BA2">
            <w:rPr>
              <w:sz w:val="16"/>
              <w:szCs w:val="16"/>
            </w:rPr>
            <w:t xml:space="preserve">Página </w:t>
          </w:r>
          <w:r w:rsidRPr="00260BA2">
            <w:rPr>
              <w:sz w:val="16"/>
              <w:szCs w:val="16"/>
            </w:rPr>
            <w:fldChar w:fldCharType="begin"/>
          </w:r>
          <w:r w:rsidRPr="00260BA2">
            <w:rPr>
              <w:sz w:val="16"/>
              <w:szCs w:val="16"/>
            </w:rPr>
            <w:instrText xml:space="preserve"> PAGE </w:instrText>
          </w:r>
          <w:r w:rsidRPr="00260BA2">
            <w:rPr>
              <w:sz w:val="16"/>
              <w:szCs w:val="16"/>
            </w:rPr>
            <w:fldChar w:fldCharType="separate"/>
          </w:r>
          <w:r w:rsidR="000F5CA1">
            <w:rPr>
              <w:noProof/>
              <w:sz w:val="16"/>
              <w:szCs w:val="16"/>
            </w:rPr>
            <w:t>1</w:t>
          </w:r>
          <w:r w:rsidRPr="00260BA2">
            <w:rPr>
              <w:sz w:val="16"/>
              <w:szCs w:val="16"/>
            </w:rPr>
            <w:fldChar w:fldCharType="end"/>
          </w:r>
          <w:r w:rsidRPr="00260BA2">
            <w:rPr>
              <w:sz w:val="16"/>
              <w:szCs w:val="16"/>
            </w:rPr>
            <w:t xml:space="preserve"> de </w:t>
          </w:r>
          <w:r w:rsidRPr="00260BA2">
            <w:rPr>
              <w:sz w:val="16"/>
              <w:szCs w:val="16"/>
            </w:rPr>
            <w:fldChar w:fldCharType="begin"/>
          </w:r>
          <w:r w:rsidRPr="00260BA2">
            <w:rPr>
              <w:sz w:val="16"/>
              <w:szCs w:val="16"/>
            </w:rPr>
            <w:instrText xml:space="preserve"> NUMPAGES </w:instrText>
          </w:r>
          <w:r w:rsidRPr="00260BA2">
            <w:rPr>
              <w:sz w:val="16"/>
              <w:szCs w:val="16"/>
            </w:rPr>
            <w:fldChar w:fldCharType="separate"/>
          </w:r>
          <w:r w:rsidR="000F5CA1">
            <w:rPr>
              <w:noProof/>
              <w:sz w:val="16"/>
              <w:szCs w:val="16"/>
            </w:rPr>
            <w:t>7</w:t>
          </w:r>
          <w:r w:rsidRPr="00260BA2">
            <w:rPr>
              <w:sz w:val="16"/>
              <w:szCs w:val="16"/>
            </w:rPr>
            <w:fldChar w:fldCharType="end"/>
          </w:r>
        </w:p>
      </w:tc>
    </w:tr>
  </w:tbl>
  <w:p w14:paraId="05CE6516" w14:textId="77777777" w:rsidR="00C40D51" w:rsidRDefault="00C40D51">
    <w:pPr>
      <w:pStyle w:val="Cabealho"/>
      <w:rPr>
        <w:sz w:val="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970745"/>
    <w:multiLevelType w:val="hybridMultilevel"/>
    <w:tmpl w:val="4448FB3E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80856AE"/>
    <w:multiLevelType w:val="hybridMultilevel"/>
    <w:tmpl w:val="1F88F206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82D44A7"/>
    <w:multiLevelType w:val="hybridMultilevel"/>
    <w:tmpl w:val="CCAC8B4E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ACE2BF2"/>
    <w:multiLevelType w:val="hybridMultilevel"/>
    <w:tmpl w:val="D3DE8932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23A68AB"/>
    <w:multiLevelType w:val="hybridMultilevel"/>
    <w:tmpl w:val="85E0592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5B72A6"/>
    <w:multiLevelType w:val="hybridMultilevel"/>
    <w:tmpl w:val="8EEC71AE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ECB78C4"/>
    <w:multiLevelType w:val="hybridMultilevel"/>
    <w:tmpl w:val="B3FC62AC"/>
    <w:lvl w:ilvl="0" w:tplc="DAF0C018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96274D"/>
    <w:multiLevelType w:val="hybridMultilevel"/>
    <w:tmpl w:val="90AEF352"/>
    <w:lvl w:ilvl="0" w:tplc="381E29AC">
      <w:start w:val="1"/>
      <w:numFmt w:val="decimal"/>
      <w:lvlText w:val="(%1)"/>
      <w:lvlJc w:val="left"/>
      <w:pPr>
        <w:ind w:left="720" w:hanging="360"/>
      </w:pPr>
      <w:rPr>
        <w:rFonts w:cs="Times New Roman" w:hint="default"/>
        <w:sz w:val="22"/>
        <w:vertAlign w:val="superscrip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A500516"/>
    <w:multiLevelType w:val="hybridMultilevel"/>
    <w:tmpl w:val="9EBAC97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963853"/>
    <w:multiLevelType w:val="hybridMultilevel"/>
    <w:tmpl w:val="3200A410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D9279F1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3A9A559D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2" w15:restartNumberingAfterBreak="0">
    <w:nsid w:val="3EC413CC"/>
    <w:multiLevelType w:val="hybridMultilevel"/>
    <w:tmpl w:val="5FD2989A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3F15539E"/>
    <w:multiLevelType w:val="hybridMultilevel"/>
    <w:tmpl w:val="D6DE8A86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83F552D"/>
    <w:multiLevelType w:val="hybridMultilevel"/>
    <w:tmpl w:val="4364D930"/>
    <w:lvl w:ilvl="0" w:tplc="7F660F4A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D1E4CBA"/>
    <w:multiLevelType w:val="hybridMultilevel"/>
    <w:tmpl w:val="009836D0"/>
    <w:lvl w:ilvl="0" w:tplc="2020D434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1FE51C8"/>
    <w:multiLevelType w:val="hybridMultilevel"/>
    <w:tmpl w:val="4E360152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53604DD3"/>
    <w:multiLevelType w:val="hybridMultilevel"/>
    <w:tmpl w:val="BF827646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589D34FB"/>
    <w:multiLevelType w:val="hybridMultilevel"/>
    <w:tmpl w:val="37BCB9AE"/>
    <w:lvl w:ilvl="0" w:tplc="FB7C6A90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1111CA3"/>
    <w:multiLevelType w:val="hybridMultilevel"/>
    <w:tmpl w:val="A744833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2D127A0"/>
    <w:multiLevelType w:val="hybridMultilevel"/>
    <w:tmpl w:val="D75C906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7B025B4"/>
    <w:multiLevelType w:val="hybridMultilevel"/>
    <w:tmpl w:val="63309E44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73817EC5"/>
    <w:multiLevelType w:val="hybridMultilevel"/>
    <w:tmpl w:val="1DB4C1A0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79F3303F"/>
    <w:multiLevelType w:val="hybridMultilevel"/>
    <w:tmpl w:val="248A23F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A7D6F24"/>
    <w:multiLevelType w:val="hybridMultilevel"/>
    <w:tmpl w:val="2D72C42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0"/>
  </w:num>
  <w:num w:numId="3">
    <w:abstractNumId w:val="21"/>
  </w:num>
  <w:num w:numId="4">
    <w:abstractNumId w:val="12"/>
  </w:num>
  <w:num w:numId="5">
    <w:abstractNumId w:val="4"/>
  </w:num>
  <w:num w:numId="6">
    <w:abstractNumId w:val="0"/>
  </w:num>
  <w:num w:numId="7">
    <w:abstractNumId w:val="2"/>
  </w:num>
  <w:num w:numId="8">
    <w:abstractNumId w:val="13"/>
  </w:num>
  <w:num w:numId="9">
    <w:abstractNumId w:val="3"/>
  </w:num>
  <w:num w:numId="10">
    <w:abstractNumId w:val="1"/>
  </w:num>
  <w:num w:numId="11">
    <w:abstractNumId w:val="14"/>
  </w:num>
  <w:num w:numId="12">
    <w:abstractNumId w:val="17"/>
  </w:num>
  <w:num w:numId="13">
    <w:abstractNumId w:val="8"/>
  </w:num>
  <w:num w:numId="14">
    <w:abstractNumId w:val="15"/>
  </w:num>
  <w:num w:numId="15">
    <w:abstractNumId w:val="16"/>
  </w:num>
  <w:num w:numId="16">
    <w:abstractNumId w:val="20"/>
  </w:num>
  <w:num w:numId="17">
    <w:abstractNumId w:val="9"/>
  </w:num>
  <w:num w:numId="18">
    <w:abstractNumId w:val="6"/>
  </w:num>
  <w:num w:numId="19">
    <w:abstractNumId w:val="5"/>
  </w:num>
  <w:num w:numId="20">
    <w:abstractNumId w:val="18"/>
  </w:num>
  <w:num w:numId="21">
    <w:abstractNumId w:val="22"/>
  </w:num>
  <w:num w:numId="22">
    <w:abstractNumId w:val="24"/>
  </w:num>
  <w:num w:numId="23">
    <w:abstractNumId w:val="19"/>
  </w:num>
  <w:num w:numId="24">
    <w:abstractNumId w:val="23"/>
  </w:num>
  <w:num w:numId="2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1276"/>
    <w:rsid w:val="00012F05"/>
    <w:rsid w:val="00016138"/>
    <w:rsid w:val="0001789C"/>
    <w:rsid w:val="00025ED0"/>
    <w:rsid w:val="0002606E"/>
    <w:rsid w:val="0004166E"/>
    <w:rsid w:val="00042678"/>
    <w:rsid w:val="00053D8F"/>
    <w:rsid w:val="00064CFD"/>
    <w:rsid w:val="000962E0"/>
    <w:rsid w:val="000A405C"/>
    <w:rsid w:val="000C25AE"/>
    <w:rsid w:val="000D46B8"/>
    <w:rsid w:val="000F1E85"/>
    <w:rsid w:val="000F5CA1"/>
    <w:rsid w:val="001125B3"/>
    <w:rsid w:val="00122E03"/>
    <w:rsid w:val="00125DF7"/>
    <w:rsid w:val="00126DB4"/>
    <w:rsid w:val="00141DCA"/>
    <w:rsid w:val="0014246C"/>
    <w:rsid w:val="001435C7"/>
    <w:rsid w:val="00155249"/>
    <w:rsid w:val="001772C1"/>
    <w:rsid w:val="001779AC"/>
    <w:rsid w:val="001823B8"/>
    <w:rsid w:val="001865E3"/>
    <w:rsid w:val="001904BE"/>
    <w:rsid w:val="001A677B"/>
    <w:rsid w:val="001F7A03"/>
    <w:rsid w:val="00215486"/>
    <w:rsid w:val="002217B4"/>
    <w:rsid w:val="002307CF"/>
    <w:rsid w:val="00260BA2"/>
    <w:rsid w:val="0027092F"/>
    <w:rsid w:val="00273EE7"/>
    <w:rsid w:val="0029403C"/>
    <w:rsid w:val="00296A2C"/>
    <w:rsid w:val="002A1004"/>
    <w:rsid w:val="002A2DAD"/>
    <w:rsid w:val="002B28F4"/>
    <w:rsid w:val="002D56E0"/>
    <w:rsid w:val="002F3632"/>
    <w:rsid w:val="00301276"/>
    <w:rsid w:val="00322010"/>
    <w:rsid w:val="00336BE0"/>
    <w:rsid w:val="00355E1E"/>
    <w:rsid w:val="00357B5C"/>
    <w:rsid w:val="00375CD7"/>
    <w:rsid w:val="003C4BD6"/>
    <w:rsid w:val="003E2314"/>
    <w:rsid w:val="003F613E"/>
    <w:rsid w:val="00400202"/>
    <w:rsid w:val="0040352D"/>
    <w:rsid w:val="00403A30"/>
    <w:rsid w:val="0044695D"/>
    <w:rsid w:val="00486A17"/>
    <w:rsid w:val="00496077"/>
    <w:rsid w:val="004A563A"/>
    <w:rsid w:val="004A655A"/>
    <w:rsid w:val="004B205D"/>
    <w:rsid w:val="004B668C"/>
    <w:rsid w:val="004D5CDD"/>
    <w:rsid w:val="004E1A24"/>
    <w:rsid w:val="004F5F48"/>
    <w:rsid w:val="005054A1"/>
    <w:rsid w:val="005233DA"/>
    <w:rsid w:val="00542D85"/>
    <w:rsid w:val="00545C3E"/>
    <w:rsid w:val="005B1977"/>
    <w:rsid w:val="005B30F6"/>
    <w:rsid w:val="005B361E"/>
    <w:rsid w:val="005D0FE8"/>
    <w:rsid w:val="005D5B7D"/>
    <w:rsid w:val="005E0537"/>
    <w:rsid w:val="005F057F"/>
    <w:rsid w:val="005F0A32"/>
    <w:rsid w:val="006109CF"/>
    <w:rsid w:val="00614306"/>
    <w:rsid w:val="00615866"/>
    <w:rsid w:val="006158CE"/>
    <w:rsid w:val="00631287"/>
    <w:rsid w:val="00632CEA"/>
    <w:rsid w:val="00632EFB"/>
    <w:rsid w:val="0064656F"/>
    <w:rsid w:val="00647FCF"/>
    <w:rsid w:val="006521DC"/>
    <w:rsid w:val="00670893"/>
    <w:rsid w:val="006A59B4"/>
    <w:rsid w:val="006A5B23"/>
    <w:rsid w:val="006C207A"/>
    <w:rsid w:val="006D3F4B"/>
    <w:rsid w:val="006D5E18"/>
    <w:rsid w:val="00701057"/>
    <w:rsid w:val="00701D87"/>
    <w:rsid w:val="00742E1A"/>
    <w:rsid w:val="007436D6"/>
    <w:rsid w:val="007511E4"/>
    <w:rsid w:val="00767B48"/>
    <w:rsid w:val="007770C3"/>
    <w:rsid w:val="007A0E1C"/>
    <w:rsid w:val="007F62F2"/>
    <w:rsid w:val="00800AAB"/>
    <w:rsid w:val="00801D73"/>
    <w:rsid w:val="00814DAD"/>
    <w:rsid w:val="00815F02"/>
    <w:rsid w:val="00830788"/>
    <w:rsid w:val="00873D8D"/>
    <w:rsid w:val="00882F8C"/>
    <w:rsid w:val="008A7837"/>
    <w:rsid w:val="008B25E8"/>
    <w:rsid w:val="008D04C4"/>
    <w:rsid w:val="008D3751"/>
    <w:rsid w:val="008D5C27"/>
    <w:rsid w:val="008E4131"/>
    <w:rsid w:val="008F198D"/>
    <w:rsid w:val="008F46F4"/>
    <w:rsid w:val="008F53FC"/>
    <w:rsid w:val="009215EC"/>
    <w:rsid w:val="009314C8"/>
    <w:rsid w:val="00934369"/>
    <w:rsid w:val="00944B06"/>
    <w:rsid w:val="00954A9E"/>
    <w:rsid w:val="009656F8"/>
    <w:rsid w:val="00970A97"/>
    <w:rsid w:val="00982622"/>
    <w:rsid w:val="009873FF"/>
    <w:rsid w:val="009B121A"/>
    <w:rsid w:val="009C4A10"/>
    <w:rsid w:val="009C6FF8"/>
    <w:rsid w:val="009D3E3B"/>
    <w:rsid w:val="00A05E6E"/>
    <w:rsid w:val="00A06DC5"/>
    <w:rsid w:val="00A12FEF"/>
    <w:rsid w:val="00A31126"/>
    <w:rsid w:val="00A37EB1"/>
    <w:rsid w:val="00A4648F"/>
    <w:rsid w:val="00AA2562"/>
    <w:rsid w:val="00AA4A3C"/>
    <w:rsid w:val="00AC489F"/>
    <w:rsid w:val="00AC7EBA"/>
    <w:rsid w:val="00AD2437"/>
    <w:rsid w:val="00AD587D"/>
    <w:rsid w:val="00AF4E6B"/>
    <w:rsid w:val="00AF67E0"/>
    <w:rsid w:val="00AF6A23"/>
    <w:rsid w:val="00B02189"/>
    <w:rsid w:val="00B04131"/>
    <w:rsid w:val="00B0639D"/>
    <w:rsid w:val="00B17211"/>
    <w:rsid w:val="00B22ADB"/>
    <w:rsid w:val="00B23BA0"/>
    <w:rsid w:val="00B24914"/>
    <w:rsid w:val="00B657D1"/>
    <w:rsid w:val="00B670C5"/>
    <w:rsid w:val="00B77F3C"/>
    <w:rsid w:val="00B8033A"/>
    <w:rsid w:val="00B97F61"/>
    <w:rsid w:val="00BA3645"/>
    <w:rsid w:val="00BA6C70"/>
    <w:rsid w:val="00BC2E1B"/>
    <w:rsid w:val="00BC4D96"/>
    <w:rsid w:val="00BD769A"/>
    <w:rsid w:val="00BE0F5C"/>
    <w:rsid w:val="00C11024"/>
    <w:rsid w:val="00C171D2"/>
    <w:rsid w:val="00C27EA8"/>
    <w:rsid w:val="00C36C7B"/>
    <w:rsid w:val="00C40D51"/>
    <w:rsid w:val="00C47247"/>
    <w:rsid w:val="00C946A2"/>
    <w:rsid w:val="00CA3CFD"/>
    <w:rsid w:val="00CA6088"/>
    <w:rsid w:val="00CB5D56"/>
    <w:rsid w:val="00CB66DE"/>
    <w:rsid w:val="00CC13B0"/>
    <w:rsid w:val="00CC3DA7"/>
    <w:rsid w:val="00CC4DAF"/>
    <w:rsid w:val="00CE74FF"/>
    <w:rsid w:val="00D07589"/>
    <w:rsid w:val="00D16CD9"/>
    <w:rsid w:val="00D336D9"/>
    <w:rsid w:val="00D35DB6"/>
    <w:rsid w:val="00D41BFA"/>
    <w:rsid w:val="00D4556C"/>
    <w:rsid w:val="00D6624F"/>
    <w:rsid w:val="00D74EA6"/>
    <w:rsid w:val="00D816A0"/>
    <w:rsid w:val="00D87785"/>
    <w:rsid w:val="00DA56DB"/>
    <w:rsid w:val="00DB2AC7"/>
    <w:rsid w:val="00DC7D21"/>
    <w:rsid w:val="00DE6B61"/>
    <w:rsid w:val="00E208CE"/>
    <w:rsid w:val="00E37CE0"/>
    <w:rsid w:val="00E41263"/>
    <w:rsid w:val="00E44B6D"/>
    <w:rsid w:val="00EA4805"/>
    <w:rsid w:val="00EB68CA"/>
    <w:rsid w:val="00ED2D16"/>
    <w:rsid w:val="00ED62E1"/>
    <w:rsid w:val="00EE631A"/>
    <w:rsid w:val="00EE72E0"/>
    <w:rsid w:val="00F0354F"/>
    <w:rsid w:val="00F05051"/>
    <w:rsid w:val="00F2136F"/>
    <w:rsid w:val="00F5436F"/>
    <w:rsid w:val="00F55046"/>
    <w:rsid w:val="00F605D0"/>
    <w:rsid w:val="00F668E6"/>
    <w:rsid w:val="00F74B4D"/>
    <w:rsid w:val="00F7673F"/>
    <w:rsid w:val="00FA0514"/>
    <w:rsid w:val="00FB2EAE"/>
    <w:rsid w:val="00FD0F38"/>
    <w:rsid w:val="00FF447D"/>
    <w:rsid w:val="00FF74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099C46E"/>
  <w15:docId w15:val="{988DCB6E-FC35-4DDD-922E-312EF0CFE0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01276"/>
    <w:pPr>
      <w:spacing w:after="0" w:line="240" w:lineRule="auto"/>
    </w:pPr>
    <w:rPr>
      <w:rFonts w:ascii="Arial" w:eastAsia="Times New Roman" w:hAnsi="Arial" w:cs="Times New Roman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301276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301276"/>
  </w:style>
  <w:style w:type="paragraph" w:styleId="Rodap">
    <w:name w:val="footer"/>
    <w:basedOn w:val="Normal"/>
    <w:link w:val="RodapChar"/>
    <w:unhideWhenUsed/>
    <w:rsid w:val="0030127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301276"/>
  </w:style>
  <w:style w:type="paragraph" w:styleId="Textodebalo">
    <w:name w:val="Balloon Text"/>
    <w:basedOn w:val="Normal"/>
    <w:link w:val="TextodebaloChar"/>
    <w:uiPriority w:val="99"/>
    <w:semiHidden/>
    <w:unhideWhenUsed/>
    <w:rsid w:val="00301276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01276"/>
    <w:rPr>
      <w:rFonts w:ascii="Tahoma" w:hAnsi="Tahoma" w:cs="Tahoma"/>
      <w:sz w:val="16"/>
      <w:szCs w:val="16"/>
    </w:rPr>
  </w:style>
  <w:style w:type="paragraph" w:styleId="Recuodecorpodetexto">
    <w:name w:val="Body Text Indent"/>
    <w:basedOn w:val="Normal"/>
    <w:link w:val="RecuodecorpodetextoChar"/>
    <w:rsid w:val="00D816A0"/>
    <w:pPr>
      <w:ind w:left="256"/>
      <w:jc w:val="both"/>
    </w:pPr>
    <w:rPr>
      <w:rFonts w:cs="Arial"/>
      <w:color w:val="000000"/>
      <w:sz w:val="14"/>
      <w:szCs w:val="14"/>
    </w:rPr>
  </w:style>
  <w:style w:type="character" w:customStyle="1" w:styleId="RecuodecorpodetextoChar">
    <w:name w:val="Recuo de corpo de texto Char"/>
    <w:basedOn w:val="Fontepargpadro"/>
    <w:link w:val="Recuodecorpodetexto"/>
    <w:rsid w:val="00D816A0"/>
    <w:rPr>
      <w:rFonts w:ascii="Arial" w:eastAsia="Times New Roman" w:hAnsi="Arial" w:cs="Arial"/>
      <w:color w:val="000000"/>
      <w:sz w:val="14"/>
      <w:szCs w:val="14"/>
      <w:lang w:eastAsia="pt-BR"/>
    </w:rPr>
  </w:style>
  <w:style w:type="table" w:styleId="Tabelacomgrade">
    <w:name w:val="Table Grid"/>
    <w:basedOn w:val="Tabelanormal"/>
    <w:uiPriority w:val="59"/>
    <w:rsid w:val="00A4648F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A12FE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0607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2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0c027e7-eabb-4b60-946d-dcbd72fb300e">
      <Terms xmlns="http://schemas.microsoft.com/office/infopath/2007/PartnerControls"/>
    </lcf76f155ced4ddcb4097134ff3c332f>
    <TaxCatchAll xmlns="aa3d9755-43f3-4ad9-a0e6-758b8d27d1fd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8980F5322520A408B0833C55FDB7BB6" ma:contentTypeVersion="15" ma:contentTypeDescription="Crie um novo documento." ma:contentTypeScope="" ma:versionID="7992737b6318fce0c41f7690d62efcc4">
  <xsd:schema xmlns:xsd="http://www.w3.org/2001/XMLSchema" xmlns:xs="http://www.w3.org/2001/XMLSchema" xmlns:p="http://schemas.microsoft.com/office/2006/metadata/properties" xmlns:ns2="70c027e7-eabb-4b60-946d-dcbd72fb300e" xmlns:ns3="aa3d9755-43f3-4ad9-a0e6-758b8d27d1fd" targetNamespace="http://schemas.microsoft.com/office/2006/metadata/properties" ma:root="true" ma:fieldsID="9734a59a6cd87b9024856db061105381" ns2:_="" ns3:_="">
    <xsd:import namespace="70c027e7-eabb-4b60-946d-dcbd72fb300e"/>
    <xsd:import namespace="aa3d9755-43f3-4ad9-a0e6-758b8d27d1f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0c027e7-eabb-4b60-946d-dcbd72fb300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1" nillable="true" ma:displayName="MediaServiceDateTaken" ma:internalName="MediaServiceDateTaken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Marcações de imagem" ma:readOnly="false" ma:fieldId="{5cf76f15-5ced-4ddc-b409-7134ff3c332f}" ma:taxonomyMulti="true" ma:sspId="8326fd2f-2166-4d3b-8f70-bae32e34562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a3d9755-43f3-4ad9-a0e6-758b8d27d1fd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641b714d-37e0-4fc8-9abb-db94fc075cea}" ma:internalName="TaxCatchAll" ma:showField="CatchAllData" ma:web="aa3d9755-43f3-4ad9-a0e6-758b8d27d1f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F176147-B693-4AED-84E0-343670454FAB}">
  <ds:schemaRefs>
    <ds:schemaRef ds:uri="http://schemas.microsoft.com/office/2006/metadata/properties"/>
    <ds:schemaRef ds:uri="http://schemas.microsoft.com/office/infopath/2007/PartnerControls"/>
    <ds:schemaRef ds:uri="70c027e7-eabb-4b60-946d-dcbd72fb300e"/>
    <ds:schemaRef ds:uri="aa3d9755-43f3-4ad9-a0e6-758b8d27d1fd"/>
  </ds:schemaRefs>
</ds:datastoreItem>
</file>

<file path=customXml/itemProps2.xml><?xml version="1.0" encoding="utf-8"?>
<ds:datastoreItem xmlns:ds="http://schemas.openxmlformats.org/officeDocument/2006/customXml" ds:itemID="{97D44C72-C687-4556-BF97-83D45DF938E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0c027e7-eabb-4b60-946d-dcbd72fb300e"/>
    <ds:schemaRef ds:uri="aa3d9755-43f3-4ad9-a0e6-758b8d27d1f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0F824B1-0BAE-4B41-8226-ACED99388CF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1652</Words>
  <Characters>8922</Characters>
  <Application>Microsoft Office Word</Application>
  <DocSecurity>0</DocSecurity>
  <Lines>74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LUIZ PEDRO</dc:creator>
  <cp:lastModifiedBy>User</cp:lastModifiedBy>
  <cp:revision>14</cp:revision>
  <cp:lastPrinted>2013-04-29T18:23:00Z</cp:lastPrinted>
  <dcterms:created xsi:type="dcterms:W3CDTF">2025-09-15T23:54:00Z</dcterms:created>
  <dcterms:modified xsi:type="dcterms:W3CDTF">2026-03-31T19:37:00Z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0x010100D8980F5322520A408B0833C55FDB7BB6</vt:lpwstr>
  </property>
</Properties>
</file>