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HISTÓRICO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69DB0B4D" w:rsidR="007D0990" w:rsidRPr="008F49C2" w:rsidRDefault="006E6CA7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19/02/2026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6CDB075A" w:rsidR="007D0990" w:rsidRPr="008F49C2" w:rsidRDefault="000C4B06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A65200">
              <w:rPr>
                <w:sz w:val="18"/>
                <w:szCs w:val="16"/>
              </w:rPr>
              <w:t>Emissão</w:t>
            </w:r>
            <w:r>
              <w:rPr>
                <w:sz w:val="18"/>
                <w:szCs w:val="16"/>
              </w:rPr>
              <w:t xml:space="preserve">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szCs w:val="22"/>
        </w:rPr>
      </w:pPr>
      <w:r w:rsidRPr="008636A4">
        <w:rPr>
          <w:rFonts w:cs="Arial"/>
          <w:b/>
          <w:szCs w:val="22"/>
        </w:rPr>
        <w:t>2</w:t>
      </w:r>
      <w:r w:rsidR="005619B1" w:rsidRPr="008636A4">
        <w:rPr>
          <w:rFonts w:cs="Arial"/>
          <w:b/>
          <w:szCs w:val="22"/>
        </w:rPr>
        <w:t>.</w:t>
      </w:r>
      <w:r w:rsidRPr="008636A4">
        <w:rPr>
          <w:rFonts w:cs="Arial"/>
          <w:b/>
          <w:szCs w:val="22"/>
        </w:rPr>
        <w:t xml:space="preserve"> </w:t>
      </w:r>
      <w:r w:rsidRPr="008636A4">
        <w:rPr>
          <w:rFonts w:cs="Arial"/>
          <w:b/>
          <w:caps/>
          <w:szCs w:val="22"/>
        </w:rPr>
        <w:t>Objetivo</w:t>
      </w:r>
    </w:p>
    <w:p w14:paraId="124CE843" w14:textId="77777777" w:rsidR="00693816" w:rsidRPr="008636A4" w:rsidRDefault="00693816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58CED784" w14:textId="77777777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Estabelecer o procedimento padrão para solicitação de materiais ao Almoxarifado ou para abertura de processo de compra, garantindo controle, rastreabilidade e aprovação adequada.</w:t>
      </w:r>
    </w:p>
    <w:p w14:paraId="53EE2983" w14:textId="77777777" w:rsidR="00DE5059" w:rsidRPr="00DE5059" w:rsidRDefault="00DE5059" w:rsidP="00DE5059">
      <w:pPr>
        <w:pStyle w:val="Cabealho"/>
        <w:jc w:val="both"/>
        <w:rPr>
          <w:rFonts w:cs="Arial"/>
          <w:szCs w:val="22"/>
        </w:rPr>
      </w:pPr>
    </w:p>
    <w:p w14:paraId="122EC7AA" w14:textId="6AE2F687" w:rsidR="00DE5059" w:rsidRPr="00DE5059" w:rsidRDefault="00DE5059" w:rsidP="00DE5059">
      <w:pPr>
        <w:pStyle w:val="Cabealho"/>
        <w:jc w:val="both"/>
        <w:rPr>
          <w:rFonts w:cs="Arial"/>
          <w:b/>
          <w:bCs/>
          <w:szCs w:val="22"/>
        </w:rPr>
      </w:pPr>
      <w:r w:rsidRPr="00DE5059">
        <w:rPr>
          <w:rFonts w:cs="Arial"/>
          <w:b/>
          <w:bCs/>
          <w:szCs w:val="22"/>
        </w:rPr>
        <w:t xml:space="preserve">2. </w:t>
      </w:r>
      <w:r w:rsidR="00AF08E1" w:rsidRPr="008F49C2">
        <w:rPr>
          <w:b/>
        </w:rPr>
        <w:t>APLICAÇÃO</w:t>
      </w:r>
    </w:p>
    <w:p w14:paraId="6A431D10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27AE6DAC" w14:textId="2018961A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Aplica-se a todos os colaboradores que necessitem solicitar materiais para uso interno.</w:t>
      </w:r>
    </w:p>
    <w:p w14:paraId="192750DE" w14:textId="77777777" w:rsidR="00DE5059" w:rsidRPr="00DE5059" w:rsidRDefault="00DE5059" w:rsidP="00DE5059">
      <w:pPr>
        <w:pStyle w:val="Cabealho"/>
        <w:jc w:val="both"/>
        <w:rPr>
          <w:rFonts w:cs="Arial"/>
          <w:szCs w:val="22"/>
        </w:rPr>
      </w:pPr>
    </w:p>
    <w:p w14:paraId="126566DC" w14:textId="77777777" w:rsidR="00AF08E1" w:rsidRPr="008F49C2" w:rsidRDefault="00AF08E1" w:rsidP="00AF08E1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5727B1E7" w14:textId="77777777" w:rsidR="00AF08E1" w:rsidRPr="00D1293C" w:rsidRDefault="00AF08E1" w:rsidP="00AF08E1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rFonts w:cs="Arial"/>
          <w:szCs w:val="22"/>
        </w:rPr>
      </w:pPr>
      <w:r w:rsidRPr="00D1293C">
        <w:rPr>
          <w:rFonts w:cs="Arial"/>
          <w:spacing w:val="-4"/>
          <w:szCs w:val="22"/>
        </w:rPr>
        <w:t>NBR ISO 9001:20</w:t>
      </w:r>
      <w:r>
        <w:rPr>
          <w:rFonts w:cs="Arial"/>
          <w:spacing w:val="-4"/>
          <w:szCs w:val="22"/>
        </w:rPr>
        <w:t>15</w:t>
      </w:r>
      <w:r w:rsidRPr="00D1293C">
        <w:rPr>
          <w:rFonts w:cs="Arial"/>
          <w:spacing w:val="-4"/>
          <w:szCs w:val="22"/>
        </w:rPr>
        <w:t xml:space="preserve"> - Sistema de Gestão da Qualidade - Requisitos.</w:t>
      </w:r>
    </w:p>
    <w:p w14:paraId="28E0DCA9" w14:textId="77777777" w:rsidR="00AF08E1" w:rsidRPr="00913F37" w:rsidRDefault="00AF08E1" w:rsidP="00AF08E1">
      <w:pPr>
        <w:pStyle w:val="Corpodetexto"/>
        <w:numPr>
          <w:ilvl w:val="0"/>
          <w:numId w:val="7"/>
        </w:numPr>
        <w:suppressAutoHyphens/>
        <w:spacing w:before="120" w:after="0"/>
        <w:jc w:val="both"/>
        <w:rPr>
          <w:b/>
          <w:caps/>
        </w:rPr>
      </w:pPr>
      <w:r w:rsidRPr="00BD7B80">
        <w:rPr>
          <w:rFonts w:cs="Arial"/>
          <w:szCs w:val="22"/>
        </w:rPr>
        <w:t xml:space="preserve">Manual do Sistema </w:t>
      </w:r>
      <w:r>
        <w:rPr>
          <w:rFonts w:cs="Arial"/>
          <w:szCs w:val="22"/>
        </w:rPr>
        <w:t xml:space="preserve">Integrado </w:t>
      </w:r>
      <w:r w:rsidRPr="00BD7B80">
        <w:rPr>
          <w:rFonts w:cs="Arial"/>
          <w:szCs w:val="22"/>
        </w:rPr>
        <w:t>de Gestão</w:t>
      </w:r>
    </w:p>
    <w:p w14:paraId="557E0EE4" w14:textId="77777777" w:rsidR="00AF08E1" w:rsidRPr="008229CA" w:rsidRDefault="00AF08E1" w:rsidP="00AF08E1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600E3650" w14:textId="77777777" w:rsidR="00AF08E1" w:rsidRPr="00994456" w:rsidRDefault="00AF08E1" w:rsidP="00AF08E1">
      <w:pPr>
        <w:numPr>
          <w:ilvl w:val="0"/>
          <w:numId w:val="7"/>
        </w:numPr>
        <w:spacing w:before="120"/>
        <w:jc w:val="both"/>
        <w:rPr>
          <w:rFonts w:cs="Arial"/>
        </w:rPr>
      </w:pPr>
      <w:r>
        <w:rPr>
          <w:rFonts w:cs="Arial"/>
          <w:bCs/>
        </w:rPr>
        <w:t>Requisitos OEA</w:t>
      </w:r>
    </w:p>
    <w:p w14:paraId="4FB80A92" w14:textId="77777777" w:rsidR="00AF08E1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69B219B4" w14:textId="40D5B634" w:rsid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5</w:t>
      </w:r>
      <w:r w:rsidR="00DE5059" w:rsidRPr="00DE5059">
        <w:rPr>
          <w:rFonts w:cs="Arial"/>
          <w:b/>
          <w:bCs/>
          <w:szCs w:val="22"/>
        </w:rPr>
        <w:t xml:space="preserve">. </w:t>
      </w:r>
      <w:r>
        <w:rPr>
          <w:rFonts w:cs="Arial"/>
          <w:b/>
          <w:bCs/>
          <w:szCs w:val="22"/>
        </w:rPr>
        <w:t>RESPONSABILIDADES</w:t>
      </w:r>
    </w:p>
    <w:p w14:paraId="79B4B96B" w14:textId="77777777" w:rsidR="00AF08E1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7090ED66" w14:textId="77777777" w:rsidR="00DE5059" w:rsidRP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Solicitante:</w:t>
      </w:r>
      <w:r w:rsidRPr="00DE5059">
        <w:rPr>
          <w:rFonts w:cs="Arial"/>
          <w:szCs w:val="22"/>
        </w:rPr>
        <w:t xml:space="preserve"> Abrir a requisição com informações completas e justificativa adequada.</w:t>
      </w:r>
    </w:p>
    <w:p w14:paraId="02F04830" w14:textId="77777777" w:rsidR="00DE5059" w:rsidRP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Gestor Imediato:</w:t>
      </w:r>
      <w:r w:rsidRPr="00DE5059">
        <w:rPr>
          <w:rFonts w:cs="Arial"/>
          <w:szCs w:val="22"/>
        </w:rPr>
        <w:t xml:space="preserve"> Analisar e aprovar ou reprovar a solicitação.</w:t>
      </w:r>
    </w:p>
    <w:p w14:paraId="570DFCBA" w14:textId="77777777" w:rsidR="00DE5059" w:rsidRP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Almoxarifado:</w:t>
      </w:r>
      <w:r w:rsidRPr="00DE5059">
        <w:rPr>
          <w:rFonts w:cs="Arial"/>
          <w:szCs w:val="22"/>
        </w:rPr>
        <w:t xml:space="preserve"> Atender requisições de itens disponíveis em estoque.</w:t>
      </w:r>
    </w:p>
    <w:p w14:paraId="4EA55A9E" w14:textId="77777777" w:rsidR="00DE5059" w:rsidRDefault="00DE5059" w:rsidP="00DE5059">
      <w:pPr>
        <w:pStyle w:val="Cabealho"/>
        <w:numPr>
          <w:ilvl w:val="0"/>
          <w:numId w:val="26"/>
        </w:numPr>
        <w:jc w:val="both"/>
        <w:rPr>
          <w:rFonts w:cs="Arial"/>
          <w:szCs w:val="22"/>
        </w:rPr>
      </w:pPr>
      <w:r w:rsidRPr="00DE5059">
        <w:rPr>
          <w:rFonts w:cs="Arial"/>
          <w:b/>
          <w:bCs/>
          <w:szCs w:val="22"/>
        </w:rPr>
        <w:t>Compras:</w:t>
      </w:r>
      <w:r w:rsidRPr="00DE5059">
        <w:rPr>
          <w:rFonts w:cs="Arial"/>
          <w:szCs w:val="22"/>
        </w:rPr>
        <w:t xml:space="preserve"> Conduzir processo de aquisição quando não houver saldo disponível.</w:t>
      </w:r>
    </w:p>
    <w:p w14:paraId="44CB637A" w14:textId="77777777" w:rsidR="00AF08E1" w:rsidRPr="00DE5059" w:rsidRDefault="00AF08E1" w:rsidP="00AF08E1">
      <w:pPr>
        <w:pStyle w:val="Cabealho"/>
        <w:ind w:left="720"/>
        <w:jc w:val="both"/>
        <w:rPr>
          <w:rFonts w:cs="Arial"/>
          <w:szCs w:val="22"/>
        </w:rPr>
      </w:pPr>
    </w:p>
    <w:p w14:paraId="38923139" w14:textId="02F89139" w:rsid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 P</w:t>
      </w:r>
      <w:r>
        <w:rPr>
          <w:rFonts w:cs="Arial"/>
          <w:b/>
          <w:bCs/>
          <w:szCs w:val="22"/>
        </w:rPr>
        <w:t>ROCEDIMENTO</w:t>
      </w:r>
    </w:p>
    <w:p w14:paraId="1D537CFD" w14:textId="77777777" w:rsidR="00AF08E1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5B7718AB" w14:textId="71E19B3B" w:rsidR="00DE5059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.1</w:t>
      </w:r>
      <w:r>
        <w:rPr>
          <w:rFonts w:cs="Arial"/>
          <w:b/>
          <w:bCs/>
          <w:szCs w:val="22"/>
        </w:rPr>
        <w:t>.</w:t>
      </w:r>
      <w:r w:rsidR="00DE5059" w:rsidRPr="00DE5059">
        <w:rPr>
          <w:rFonts w:cs="Arial"/>
          <w:b/>
          <w:bCs/>
          <w:szCs w:val="22"/>
        </w:rPr>
        <w:t xml:space="preserve"> Verificação de Estoque</w:t>
      </w:r>
    </w:p>
    <w:p w14:paraId="0023A0EF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02FA4479" w14:textId="32EB18D0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Antes de solicitar compra, o colaborador deverá verificar junto ao Almoxarifado se o material está disponível em estoque.</w:t>
      </w:r>
    </w:p>
    <w:p w14:paraId="179436D0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56217C18" w14:textId="770D1F4B" w:rsidR="00DE5059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.2</w:t>
      </w:r>
      <w:r>
        <w:rPr>
          <w:rFonts w:cs="Arial"/>
          <w:b/>
          <w:bCs/>
          <w:szCs w:val="22"/>
        </w:rPr>
        <w:t>.</w:t>
      </w:r>
      <w:r w:rsidR="00DE5059" w:rsidRPr="00DE5059">
        <w:rPr>
          <w:rFonts w:cs="Arial"/>
          <w:b/>
          <w:bCs/>
          <w:szCs w:val="22"/>
        </w:rPr>
        <w:t xml:space="preserve"> Abertura da Requisição</w:t>
      </w:r>
    </w:p>
    <w:p w14:paraId="6B583B62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5DA29004" w14:textId="3408D362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 xml:space="preserve">A requisição deverá ser aberta no sistema oficial da </w:t>
      </w:r>
      <w:r w:rsidR="00AF08E1">
        <w:rPr>
          <w:rFonts w:cs="Arial"/>
          <w:szCs w:val="22"/>
        </w:rPr>
        <w:t>empresa</w:t>
      </w:r>
      <w:r w:rsidR="001B1275">
        <w:rPr>
          <w:rFonts w:cs="Arial"/>
          <w:szCs w:val="22"/>
        </w:rPr>
        <w:t xml:space="preserve"> (exceções pontuais e justificadas)</w:t>
      </w:r>
      <w:r w:rsidR="00AF08E1">
        <w:rPr>
          <w:rFonts w:cs="Arial"/>
          <w:szCs w:val="22"/>
        </w:rPr>
        <w:t>,</w:t>
      </w:r>
      <w:r w:rsidRPr="00DE5059">
        <w:rPr>
          <w:rFonts w:cs="Arial"/>
          <w:szCs w:val="22"/>
        </w:rPr>
        <w:t xml:space="preserve"> contendo obrigatoriamente:</w:t>
      </w:r>
    </w:p>
    <w:p w14:paraId="1E96FB3C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407BDE7E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Descrição completa do material</w:t>
      </w:r>
    </w:p>
    <w:p w14:paraId="6B1356F8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Quantidade</w:t>
      </w:r>
    </w:p>
    <w:p w14:paraId="5FFC6812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Centro de custo</w:t>
      </w:r>
    </w:p>
    <w:p w14:paraId="71315DAB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Justificativa da necessidade</w:t>
      </w:r>
    </w:p>
    <w:p w14:paraId="0DE34EE1" w14:textId="77777777" w:rsidR="00DE5059" w:rsidRPr="00DE5059" w:rsidRDefault="00DE5059" w:rsidP="00DE5059">
      <w:pPr>
        <w:pStyle w:val="Cabealho"/>
        <w:numPr>
          <w:ilvl w:val="0"/>
          <w:numId w:val="27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Prazo desejado</w:t>
      </w:r>
      <w:bookmarkStart w:id="0" w:name="_GoBack"/>
      <w:bookmarkEnd w:id="0"/>
    </w:p>
    <w:p w14:paraId="528177AF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6455B4A0" w14:textId="4D766805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Requisições incompletas serão devolvidas ao solicitante.</w:t>
      </w:r>
    </w:p>
    <w:p w14:paraId="10692BD7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46FF4261" w14:textId="4396B18F" w:rsidR="00DE5059" w:rsidRPr="00DE5059" w:rsidRDefault="00AF08E1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.3 Aprovação</w:t>
      </w:r>
    </w:p>
    <w:p w14:paraId="0BFE077B" w14:textId="77777777" w:rsidR="00AF08E1" w:rsidRDefault="00AF08E1" w:rsidP="00DE5059">
      <w:pPr>
        <w:pStyle w:val="Cabealho"/>
        <w:jc w:val="both"/>
        <w:rPr>
          <w:rFonts w:cs="Arial"/>
          <w:szCs w:val="22"/>
        </w:rPr>
      </w:pPr>
    </w:p>
    <w:p w14:paraId="49A25E6D" w14:textId="4BAECD12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Toda requisição deverá passar por aprovação do Gestor Imediato antes de seguir para atendimento ou compra.</w:t>
      </w:r>
    </w:p>
    <w:p w14:paraId="701AB56B" w14:textId="77777777" w:rsidR="00AF08E1" w:rsidRPr="00DE5059" w:rsidRDefault="00AF08E1" w:rsidP="00DE5059">
      <w:pPr>
        <w:pStyle w:val="Cabealho"/>
        <w:jc w:val="both"/>
        <w:rPr>
          <w:rFonts w:cs="Arial"/>
          <w:szCs w:val="22"/>
        </w:rPr>
      </w:pPr>
    </w:p>
    <w:p w14:paraId="750D579B" w14:textId="574B83A9" w:rsid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6</w:t>
      </w:r>
      <w:r w:rsidR="00DE5059" w:rsidRPr="00DE5059">
        <w:rPr>
          <w:rFonts w:cs="Arial"/>
          <w:b/>
          <w:bCs/>
          <w:szCs w:val="22"/>
        </w:rPr>
        <w:t>.4 Fluxo</w:t>
      </w:r>
    </w:p>
    <w:p w14:paraId="2A6F1A4A" w14:textId="77777777" w:rsidR="001B1275" w:rsidRP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3A3C2F2B" w14:textId="77777777" w:rsidR="001B1275" w:rsidRDefault="00DE5059" w:rsidP="00DE5059">
      <w:pPr>
        <w:pStyle w:val="Cabealho"/>
        <w:jc w:val="both"/>
        <w:rPr>
          <w:rFonts w:cs="Arial"/>
          <w:b/>
          <w:bCs/>
          <w:szCs w:val="22"/>
        </w:rPr>
      </w:pPr>
      <w:r w:rsidRPr="00DE5059">
        <w:rPr>
          <w:rFonts w:cs="Arial"/>
          <w:b/>
          <w:bCs/>
          <w:szCs w:val="22"/>
        </w:rPr>
        <w:t>Quando houver saldo em estoque:</w:t>
      </w:r>
    </w:p>
    <w:p w14:paraId="1BE6D79D" w14:textId="03504A39" w:rsidR="00DE5059" w:rsidRP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br/>
        <w:t>Solicitante → Aprovação do Gestor → Almoxarifado → Entrega do Material</w:t>
      </w:r>
    </w:p>
    <w:p w14:paraId="4DD6BC4D" w14:textId="77777777" w:rsidR="001B1275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07E055EA" w14:textId="444CB55E" w:rsidR="001B1275" w:rsidRDefault="00DE5059" w:rsidP="00DE5059">
      <w:pPr>
        <w:pStyle w:val="Cabealho"/>
        <w:jc w:val="both"/>
        <w:rPr>
          <w:rFonts w:cs="Arial"/>
          <w:b/>
          <w:bCs/>
          <w:szCs w:val="22"/>
        </w:rPr>
      </w:pPr>
      <w:r w:rsidRPr="00DE5059">
        <w:rPr>
          <w:rFonts w:cs="Arial"/>
          <w:b/>
          <w:bCs/>
          <w:szCs w:val="22"/>
        </w:rPr>
        <w:t>Quando não houver saldo:</w:t>
      </w:r>
    </w:p>
    <w:p w14:paraId="01EA50B8" w14:textId="31EA62E2" w:rsidR="00DE5059" w:rsidRDefault="00DE5059" w:rsidP="00DE5059">
      <w:pPr>
        <w:pStyle w:val="Cabealho"/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br/>
        <w:t>Solicitante → Aprovação do Gestor → Compras → Processo de Cotação → Pedido → Recebimento</w:t>
      </w:r>
    </w:p>
    <w:p w14:paraId="7D5BC201" w14:textId="77777777" w:rsidR="001B1275" w:rsidRPr="00DE5059" w:rsidRDefault="001B1275" w:rsidP="00DE5059">
      <w:pPr>
        <w:pStyle w:val="Cabealho"/>
        <w:jc w:val="both"/>
        <w:rPr>
          <w:rFonts w:cs="Arial"/>
          <w:szCs w:val="22"/>
        </w:rPr>
      </w:pPr>
    </w:p>
    <w:p w14:paraId="2D9B4F24" w14:textId="77777777" w:rsidR="006B040C" w:rsidRDefault="006B040C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15275C8B" w14:textId="05AF3545" w:rsid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7</w:t>
      </w:r>
      <w:r w:rsidR="00DE5059" w:rsidRPr="00DE5059">
        <w:rPr>
          <w:rFonts w:cs="Arial"/>
          <w:b/>
          <w:bCs/>
          <w:szCs w:val="22"/>
        </w:rPr>
        <w:t xml:space="preserve">. </w:t>
      </w:r>
      <w:r>
        <w:rPr>
          <w:rFonts w:cs="Arial"/>
          <w:b/>
          <w:bCs/>
          <w:szCs w:val="22"/>
        </w:rPr>
        <w:t>REGRAS GERAIS</w:t>
      </w:r>
    </w:p>
    <w:p w14:paraId="4CCFA10B" w14:textId="77777777" w:rsidR="001B1275" w:rsidRPr="00DE5059" w:rsidRDefault="001B1275" w:rsidP="00DE5059">
      <w:pPr>
        <w:pStyle w:val="Cabealho"/>
        <w:jc w:val="both"/>
        <w:rPr>
          <w:rFonts w:cs="Arial"/>
          <w:b/>
          <w:bCs/>
          <w:szCs w:val="22"/>
        </w:rPr>
      </w:pPr>
    </w:p>
    <w:p w14:paraId="2215EEBB" w14:textId="77777777" w:rsidR="00DE5059" w:rsidRPr="00DE5059" w:rsidRDefault="00DE5059" w:rsidP="00DE5059">
      <w:pPr>
        <w:pStyle w:val="Cabealho"/>
        <w:numPr>
          <w:ilvl w:val="0"/>
          <w:numId w:val="28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Não serão aceitas solicitações verbais ou informais.</w:t>
      </w:r>
    </w:p>
    <w:p w14:paraId="3E74492F" w14:textId="77777777" w:rsidR="00DE5059" w:rsidRPr="00DE5059" w:rsidRDefault="00DE5059" w:rsidP="00DE5059">
      <w:pPr>
        <w:pStyle w:val="Cabealho"/>
        <w:numPr>
          <w:ilvl w:val="0"/>
          <w:numId w:val="28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Compras realizadas sem requisição prévia e aprovação formal poderão não ser reembolsadas.</w:t>
      </w:r>
    </w:p>
    <w:p w14:paraId="0E287455" w14:textId="77777777" w:rsidR="00DE5059" w:rsidRDefault="00DE5059" w:rsidP="00DE5059">
      <w:pPr>
        <w:pStyle w:val="Cabealho"/>
        <w:numPr>
          <w:ilvl w:val="0"/>
          <w:numId w:val="28"/>
        </w:numPr>
        <w:jc w:val="both"/>
        <w:rPr>
          <w:rFonts w:cs="Arial"/>
          <w:szCs w:val="22"/>
        </w:rPr>
      </w:pPr>
      <w:r w:rsidRPr="00DE5059">
        <w:rPr>
          <w:rFonts w:cs="Arial"/>
          <w:szCs w:val="22"/>
        </w:rPr>
        <w:t>Solicitações urgentes devem ser justificadas formalmente no campo específico.</w:t>
      </w:r>
    </w:p>
    <w:p w14:paraId="512AD0ED" w14:textId="77777777" w:rsidR="001B1275" w:rsidRPr="00DE5059" w:rsidRDefault="001B1275" w:rsidP="001B1275">
      <w:pPr>
        <w:pStyle w:val="Cabealho"/>
        <w:ind w:left="720"/>
        <w:jc w:val="both"/>
        <w:rPr>
          <w:rFonts w:cs="Arial"/>
          <w:szCs w:val="22"/>
        </w:rPr>
      </w:pPr>
    </w:p>
    <w:p w14:paraId="0356EFA0" w14:textId="77777777" w:rsidR="00DE5059" w:rsidRDefault="00DE5059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6822D8DB" w14:textId="3039CFFE" w:rsidR="00C82C60" w:rsidRPr="008F49C2" w:rsidRDefault="006B040C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8</w:t>
      </w:r>
      <w:r w:rsidR="00C82C60" w:rsidRPr="008F49C2">
        <w:rPr>
          <w:rFonts w:cs="Arial"/>
          <w:b/>
          <w:bCs/>
          <w:szCs w:val="22"/>
        </w:rPr>
        <w:t>. INFORMAÇÃO DOCUMENTADA COMPLEMENTAR</w:t>
      </w:r>
    </w:p>
    <w:p w14:paraId="75C37026" w14:textId="77777777" w:rsidR="00C82C60" w:rsidRDefault="00C82C60" w:rsidP="00C82C60">
      <w:pPr>
        <w:rPr>
          <w:rFonts w:cs="Arial"/>
          <w:b/>
          <w:bCs/>
          <w:szCs w:val="22"/>
        </w:rPr>
      </w:pPr>
    </w:p>
    <w:p w14:paraId="17027651" w14:textId="3A714F11" w:rsidR="00881862" w:rsidRPr="006B040C" w:rsidRDefault="000B3413" w:rsidP="006B040C">
      <w:pPr>
        <w:numPr>
          <w:ilvl w:val="0"/>
          <w:numId w:val="24"/>
        </w:numPr>
        <w:suppressAutoHyphens/>
        <w:jc w:val="both"/>
        <w:rPr>
          <w:rFonts w:cs="Arial"/>
          <w:b/>
          <w:bCs/>
          <w:szCs w:val="22"/>
        </w:rPr>
      </w:pPr>
      <w:r w:rsidRPr="006D6759">
        <w:rPr>
          <w:rFonts w:cs="Arial"/>
          <w:szCs w:val="22"/>
        </w:rPr>
        <w:t xml:space="preserve">PR </w:t>
      </w:r>
      <w:r>
        <w:rPr>
          <w:rFonts w:cs="Arial"/>
          <w:szCs w:val="22"/>
        </w:rPr>
        <w:t>00</w:t>
      </w:r>
      <w:r w:rsidR="006B040C">
        <w:rPr>
          <w:rFonts w:cs="Arial"/>
          <w:szCs w:val="22"/>
        </w:rPr>
        <w:t>4 COMPRAS</w:t>
      </w:r>
    </w:p>
    <w:p w14:paraId="341EFF9C" w14:textId="77777777" w:rsidR="006B040C" w:rsidRDefault="006B040C" w:rsidP="006B040C">
      <w:pPr>
        <w:suppressAutoHyphens/>
        <w:ind w:left="720"/>
        <w:jc w:val="both"/>
        <w:rPr>
          <w:rFonts w:cs="Arial"/>
          <w:b/>
          <w:bCs/>
          <w:szCs w:val="22"/>
        </w:rPr>
      </w:pPr>
    </w:p>
    <w:p w14:paraId="65B25125" w14:textId="78D45AE0" w:rsidR="00C82C60" w:rsidRPr="008F49C2" w:rsidRDefault="006B040C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9</w:t>
      </w:r>
      <w:r w:rsidR="00C82C60" w:rsidRPr="008F49C2">
        <w:rPr>
          <w:rFonts w:cs="Arial"/>
          <w:b/>
          <w:bCs/>
          <w:szCs w:val="22"/>
        </w:rPr>
        <w:t>. INFORMAÇÃO DOCUMENTADA RETIDA NO PROCESSO</w:t>
      </w:r>
    </w:p>
    <w:p w14:paraId="04DFF5A7" w14:textId="77777777" w:rsidR="00C82C60" w:rsidRPr="008F49C2" w:rsidRDefault="00C82C60" w:rsidP="00C82C60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4653CB9F" w14:textId="60ABC414" w:rsidR="000B3413" w:rsidRPr="000B3413" w:rsidRDefault="006B040C" w:rsidP="000B3413">
      <w:pPr>
        <w:pStyle w:val="PargrafodaLista"/>
        <w:numPr>
          <w:ilvl w:val="0"/>
          <w:numId w:val="16"/>
        </w:numPr>
        <w:rPr>
          <w:szCs w:val="22"/>
        </w:rPr>
      </w:pPr>
      <w:r>
        <w:rPr>
          <w:szCs w:val="22"/>
        </w:rPr>
        <w:t>Informações e relatórios do sistema</w:t>
      </w:r>
    </w:p>
    <w:sectPr w:rsidR="000B3413" w:rsidRPr="000B3413" w:rsidSect="009A7529"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079165" w14:textId="77777777" w:rsidR="002F294D" w:rsidRDefault="002F294D">
      <w:r>
        <w:separator/>
      </w:r>
    </w:p>
  </w:endnote>
  <w:endnote w:type="continuationSeparator" w:id="0">
    <w:p w14:paraId="105AADFF" w14:textId="77777777" w:rsidR="002F294D" w:rsidRDefault="002F294D">
      <w:r>
        <w:continuationSeparator/>
      </w:r>
    </w:p>
  </w:endnote>
  <w:endnote w:type="continuationNotice" w:id="1">
    <w:p w14:paraId="6814573F" w14:textId="77777777" w:rsidR="002F294D" w:rsidRDefault="002F29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B77568" w14:paraId="47C1A30F" w14:textId="77777777" w:rsidTr="00B77568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6CF26DB6" w14:textId="77777777" w:rsidR="00B77568" w:rsidRDefault="00B77568" w:rsidP="00B77568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B67CA1E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B77568" w14:paraId="4A6D8938" w14:textId="77777777" w:rsidTr="00B77568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6A995F32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8E5FED2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509FCED3" w14:textId="42BD22F2" w:rsidR="00693816" w:rsidRPr="00B77568" w:rsidRDefault="00693816" w:rsidP="00B775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B77568" w14:paraId="4E3A9F3E" w14:textId="77777777" w:rsidTr="00B77568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42A1C8A" w14:textId="77777777" w:rsidR="00B77568" w:rsidRDefault="00B77568" w:rsidP="00B77568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E95A728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B77568" w14:paraId="086BF9C7" w14:textId="77777777" w:rsidTr="00B77568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9FBF526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1F894AA" w14:textId="77777777" w:rsidR="00B77568" w:rsidRDefault="00B77568" w:rsidP="00B77568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63BC494D" w14:textId="77777777" w:rsidR="00B77568" w:rsidRDefault="00B775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598B75" w14:textId="77777777" w:rsidR="002F294D" w:rsidRDefault="002F294D">
      <w:r>
        <w:separator/>
      </w:r>
    </w:p>
  </w:footnote>
  <w:footnote w:type="continuationSeparator" w:id="0">
    <w:p w14:paraId="3CF0F471" w14:textId="77777777" w:rsidR="002F294D" w:rsidRDefault="002F294D">
      <w:r>
        <w:continuationSeparator/>
      </w:r>
    </w:p>
  </w:footnote>
  <w:footnote w:type="continuationNotice" w:id="1">
    <w:p w14:paraId="28270DF8" w14:textId="77777777" w:rsidR="002F294D" w:rsidRDefault="002F29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16495E80" w:rsidR="00945B59" w:rsidRDefault="00B37313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17BB0B93" wp14:editId="59F66424">
                <wp:extent cx="978535" cy="666750"/>
                <wp:effectExtent l="0" t="0" r="0" b="0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853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0A3A7613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F021EA">
            <w:rPr>
              <w:b/>
              <w:sz w:val="20"/>
            </w:rPr>
            <w:t>2</w:t>
          </w:r>
        </w:p>
      </w:tc>
    </w:tr>
    <w:tr w:rsidR="00646583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646583" w:rsidRDefault="00646583" w:rsidP="00646583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348BFD8B" w:rsidR="00646583" w:rsidRPr="00580C4E" w:rsidRDefault="00646583" w:rsidP="00646583">
          <w:pPr>
            <w:pStyle w:val="Cabealho"/>
            <w:jc w:val="center"/>
            <w:rPr>
              <w:b/>
              <w:sz w:val="24"/>
            </w:rPr>
          </w:pPr>
          <w:r>
            <w:rPr>
              <w:b/>
              <w:szCs w:val="18"/>
            </w:rPr>
            <w:t>REGRAS PARA TERCEIROS E AGREGADOS</w:t>
          </w:r>
        </w:p>
      </w:tc>
      <w:tc>
        <w:tcPr>
          <w:tcW w:w="1134" w:type="dxa"/>
          <w:vAlign w:val="center"/>
        </w:tcPr>
        <w:p w14:paraId="4B48C5DB" w14:textId="43F623DA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1AD62F84" w:rsidR="00D13C50" w:rsidRDefault="00B37313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25E99E8A" wp14:editId="14B14D30">
                <wp:extent cx="1121410" cy="657225"/>
                <wp:effectExtent l="0" t="0" r="254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1410" cy="657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688BB678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BC6512">
            <w:rPr>
              <w:b/>
              <w:sz w:val="20"/>
            </w:rPr>
            <w:t>3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0E8D16E3" w:rsidR="00D13C50" w:rsidRPr="00C82C60" w:rsidRDefault="00BC6512" w:rsidP="00C029D3">
          <w:pPr>
            <w:pStyle w:val="Cabealho"/>
            <w:jc w:val="center"/>
            <w:rPr>
              <w:b/>
              <w:szCs w:val="18"/>
            </w:rPr>
          </w:pPr>
          <w:r>
            <w:rPr>
              <w:b/>
              <w:szCs w:val="18"/>
            </w:rPr>
            <w:t>REQUISIÇÃO INTERNA DE MATERIAL PARA ALMOXARIFADO OU COMPRA</w:t>
          </w:r>
        </w:p>
      </w:tc>
      <w:tc>
        <w:tcPr>
          <w:tcW w:w="1134" w:type="dxa"/>
          <w:vAlign w:val="center"/>
        </w:tcPr>
        <w:p w14:paraId="32E147E5" w14:textId="2390D8D6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646583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031EB"/>
    <w:multiLevelType w:val="hybridMultilevel"/>
    <w:tmpl w:val="8B50F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8C2BC9"/>
    <w:multiLevelType w:val="multilevel"/>
    <w:tmpl w:val="12E64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6EE30F2"/>
    <w:multiLevelType w:val="hybridMultilevel"/>
    <w:tmpl w:val="E7A654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7738D0"/>
    <w:multiLevelType w:val="hybridMultilevel"/>
    <w:tmpl w:val="8E40BC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533BFA"/>
    <w:multiLevelType w:val="multilevel"/>
    <w:tmpl w:val="3E4A0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8D027CF"/>
    <w:multiLevelType w:val="hybridMultilevel"/>
    <w:tmpl w:val="BD0E7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C64F8"/>
    <w:multiLevelType w:val="hybridMultilevel"/>
    <w:tmpl w:val="B0A63E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EC341F"/>
    <w:multiLevelType w:val="hybridMultilevel"/>
    <w:tmpl w:val="6D3862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8453E2"/>
    <w:multiLevelType w:val="hybridMultilevel"/>
    <w:tmpl w:val="06006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B956AF"/>
    <w:multiLevelType w:val="multilevel"/>
    <w:tmpl w:val="A3020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DF44E3"/>
    <w:multiLevelType w:val="hybridMultilevel"/>
    <w:tmpl w:val="1980B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8"/>
  </w:num>
  <w:num w:numId="4">
    <w:abstractNumId w:val="26"/>
  </w:num>
  <w:num w:numId="5">
    <w:abstractNumId w:val="4"/>
  </w:num>
  <w:num w:numId="6">
    <w:abstractNumId w:val="3"/>
  </w:num>
  <w:num w:numId="7">
    <w:abstractNumId w:val="22"/>
  </w:num>
  <w:num w:numId="8">
    <w:abstractNumId w:val="10"/>
  </w:num>
  <w:num w:numId="9">
    <w:abstractNumId w:val="18"/>
  </w:num>
  <w:num w:numId="10">
    <w:abstractNumId w:val="2"/>
  </w:num>
  <w:num w:numId="11">
    <w:abstractNumId w:val="6"/>
  </w:num>
  <w:num w:numId="12">
    <w:abstractNumId w:val="5"/>
  </w:num>
  <w:num w:numId="13">
    <w:abstractNumId w:val="20"/>
  </w:num>
  <w:num w:numId="14">
    <w:abstractNumId w:val="0"/>
  </w:num>
  <w:num w:numId="15">
    <w:abstractNumId w:val="11"/>
  </w:num>
  <w:num w:numId="16">
    <w:abstractNumId w:val="17"/>
  </w:num>
  <w:num w:numId="17">
    <w:abstractNumId w:val="25"/>
  </w:num>
  <w:num w:numId="18">
    <w:abstractNumId w:val="1"/>
  </w:num>
  <w:num w:numId="19">
    <w:abstractNumId w:val="1"/>
  </w:num>
  <w:num w:numId="20">
    <w:abstractNumId w:val="23"/>
  </w:num>
  <w:num w:numId="21">
    <w:abstractNumId w:val="9"/>
  </w:num>
  <w:num w:numId="22">
    <w:abstractNumId w:val="15"/>
  </w:num>
  <w:num w:numId="23">
    <w:abstractNumId w:val="21"/>
  </w:num>
  <w:num w:numId="24">
    <w:abstractNumId w:val="16"/>
  </w:num>
  <w:num w:numId="25">
    <w:abstractNumId w:val="12"/>
  </w:num>
  <w:num w:numId="26">
    <w:abstractNumId w:val="13"/>
  </w:num>
  <w:num w:numId="27">
    <w:abstractNumId w:val="7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31891"/>
    <w:rsid w:val="00054E69"/>
    <w:rsid w:val="000553A2"/>
    <w:rsid w:val="00057AC3"/>
    <w:rsid w:val="00064D0F"/>
    <w:rsid w:val="00080462"/>
    <w:rsid w:val="00085374"/>
    <w:rsid w:val="00092B2F"/>
    <w:rsid w:val="000934DB"/>
    <w:rsid w:val="0009364B"/>
    <w:rsid w:val="000B3413"/>
    <w:rsid w:val="000C4B06"/>
    <w:rsid w:val="000C671A"/>
    <w:rsid w:val="000C6FDB"/>
    <w:rsid w:val="000D114F"/>
    <w:rsid w:val="000D1545"/>
    <w:rsid w:val="000E27E7"/>
    <w:rsid w:val="00100B15"/>
    <w:rsid w:val="00103A98"/>
    <w:rsid w:val="00107937"/>
    <w:rsid w:val="00110451"/>
    <w:rsid w:val="001160FE"/>
    <w:rsid w:val="00120054"/>
    <w:rsid w:val="001465A3"/>
    <w:rsid w:val="00150DCF"/>
    <w:rsid w:val="00150EE5"/>
    <w:rsid w:val="001550AC"/>
    <w:rsid w:val="0015629F"/>
    <w:rsid w:val="00162D1E"/>
    <w:rsid w:val="00183D23"/>
    <w:rsid w:val="0019251F"/>
    <w:rsid w:val="00193CCA"/>
    <w:rsid w:val="001A602A"/>
    <w:rsid w:val="001B10F9"/>
    <w:rsid w:val="001B1275"/>
    <w:rsid w:val="001B1441"/>
    <w:rsid w:val="001B55CD"/>
    <w:rsid w:val="001C6826"/>
    <w:rsid w:val="001C699A"/>
    <w:rsid w:val="001D3DC0"/>
    <w:rsid w:val="001D5F84"/>
    <w:rsid w:val="001F2269"/>
    <w:rsid w:val="001F4F48"/>
    <w:rsid w:val="00200CC8"/>
    <w:rsid w:val="00206443"/>
    <w:rsid w:val="00247DBE"/>
    <w:rsid w:val="002521DC"/>
    <w:rsid w:val="002553B3"/>
    <w:rsid w:val="002558FB"/>
    <w:rsid w:val="002618A6"/>
    <w:rsid w:val="00261D12"/>
    <w:rsid w:val="002676DD"/>
    <w:rsid w:val="00273E93"/>
    <w:rsid w:val="00283ED8"/>
    <w:rsid w:val="00283F4B"/>
    <w:rsid w:val="00286E0F"/>
    <w:rsid w:val="002A01A8"/>
    <w:rsid w:val="002A3379"/>
    <w:rsid w:val="002A4044"/>
    <w:rsid w:val="002E2D50"/>
    <w:rsid w:val="002E37CF"/>
    <w:rsid w:val="002F294D"/>
    <w:rsid w:val="002F420B"/>
    <w:rsid w:val="002F4AE7"/>
    <w:rsid w:val="003202F5"/>
    <w:rsid w:val="00320D6A"/>
    <w:rsid w:val="003233C9"/>
    <w:rsid w:val="003234F3"/>
    <w:rsid w:val="00324FF4"/>
    <w:rsid w:val="00335A2B"/>
    <w:rsid w:val="00335D62"/>
    <w:rsid w:val="003361C6"/>
    <w:rsid w:val="003407D9"/>
    <w:rsid w:val="00340E87"/>
    <w:rsid w:val="0034530D"/>
    <w:rsid w:val="00352440"/>
    <w:rsid w:val="00354775"/>
    <w:rsid w:val="003554C0"/>
    <w:rsid w:val="00357929"/>
    <w:rsid w:val="00360510"/>
    <w:rsid w:val="003636DF"/>
    <w:rsid w:val="003637C2"/>
    <w:rsid w:val="0037294B"/>
    <w:rsid w:val="00373728"/>
    <w:rsid w:val="00375B65"/>
    <w:rsid w:val="0038093B"/>
    <w:rsid w:val="00384A9E"/>
    <w:rsid w:val="003923A2"/>
    <w:rsid w:val="003B196A"/>
    <w:rsid w:val="003B6E18"/>
    <w:rsid w:val="003D4C6C"/>
    <w:rsid w:val="003D6899"/>
    <w:rsid w:val="003F1B62"/>
    <w:rsid w:val="003F72CC"/>
    <w:rsid w:val="00413AEA"/>
    <w:rsid w:val="00425CE5"/>
    <w:rsid w:val="004526B8"/>
    <w:rsid w:val="00454661"/>
    <w:rsid w:val="00465B4A"/>
    <w:rsid w:val="004707A6"/>
    <w:rsid w:val="00486E2E"/>
    <w:rsid w:val="004A456F"/>
    <w:rsid w:val="004A4A23"/>
    <w:rsid w:val="004A76C6"/>
    <w:rsid w:val="004B0C86"/>
    <w:rsid w:val="004B209D"/>
    <w:rsid w:val="004B2216"/>
    <w:rsid w:val="004F0711"/>
    <w:rsid w:val="005000CF"/>
    <w:rsid w:val="005065EA"/>
    <w:rsid w:val="005076C9"/>
    <w:rsid w:val="00515B4C"/>
    <w:rsid w:val="00555881"/>
    <w:rsid w:val="005619B1"/>
    <w:rsid w:val="00580C4E"/>
    <w:rsid w:val="005902D6"/>
    <w:rsid w:val="00593916"/>
    <w:rsid w:val="0059570B"/>
    <w:rsid w:val="005A7428"/>
    <w:rsid w:val="005B4869"/>
    <w:rsid w:val="005B626F"/>
    <w:rsid w:val="005C600B"/>
    <w:rsid w:val="005F0BA2"/>
    <w:rsid w:val="005F3831"/>
    <w:rsid w:val="006033A1"/>
    <w:rsid w:val="00620EF9"/>
    <w:rsid w:val="00627992"/>
    <w:rsid w:val="00641830"/>
    <w:rsid w:val="00642D9E"/>
    <w:rsid w:val="006432D9"/>
    <w:rsid w:val="00646583"/>
    <w:rsid w:val="00651841"/>
    <w:rsid w:val="006543B4"/>
    <w:rsid w:val="00663248"/>
    <w:rsid w:val="006777F8"/>
    <w:rsid w:val="006844BB"/>
    <w:rsid w:val="00686425"/>
    <w:rsid w:val="00693816"/>
    <w:rsid w:val="006A0FD9"/>
    <w:rsid w:val="006B040C"/>
    <w:rsid w:val="006B2E46"/>
    <w:rsid w:val="006B5581"/>
    <w:rsid w:val="006C1955"/>
    <w:rsid w:val="006C1C69"/>
    <w:rsid w:val="006C1DE0"/>
    <w:rsid w:val="006C420C"/>
    <w:rsid w:val="006D081F"/>
    <w:rsid w:val="006D296C"/>
    <w:rsid w:val="006D2AB9"/>
    <w:rsid w:val="006D575D"/>
    <w:rsid w:val="006D6E0A"/>
    <w:rsid w:val="006E1C30"/>
    <w:rsid w:val="006E3C54"/>
    <w:rsid w:val="006E3DA0"/>
    <w:rsid w:val="006E6CA7"/>
    <w:rsid w:val="006F44DA"/>
    <w:rsid w:val="007058EC"/>
    <w:rsid w:val="0071232C"/>
    <w:rsid w:val="007176B1"/>
    <w:rsid w:val="00721D2F"/>
    <w:rsid w:val="007242DC"/>
    <w:rsid w:val="00727A33"/>
    <w:rsid w:val="007300E6"/>
    <w:rsid w:val="0073226D"/>
    <w:rsid w:val="007366B0"/>
    <w:rsid w:val="00745EBF"/>
    <w:rsid w:val="007471C4"/>
    <w:rsid w:val="007471EE"/>
    <w:rsid w:val="00761C22"/>
    <w:rsid w:val="00764307"/>
    <w:rsid w:val="00770F8B"/>
    <w:rsid w:val="00785662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77C9"/>
    <w:rsid w:val="00814E2B"/>
    <w:rsid w:val="00817751"/>
    <w:rsid w:val="008343D0"/>
    <w:rsid w:val="008369FC"/>
    <w:rsid w:val="008415D3"/>
    <w:rsid w:val="00860AFD"/>
    <w:rsid w:val="008636A4"/>
    <w:rsid w:val="00876D0F"/>
    <w:rsid w:val="00881862"/>
    <w:rsid w:val="008A51F3"/>
    <w:rsid w:val="008D5A47"/>
    <w:rsid w:val="008E1A58"/>
    <w:rsid w:val="008E5B49"/>
    <w:rsid w:val="008F49C2"/>
    <w:rsid w:val="008F667C"/>
    <w:rsid w:val="00904F99"/>
    <w:rsid w:val="00920BF5"/>
    <w:rsid w:val="009210C1"/>
    <w:rsid w:val="00923FBB"/>
    <w:rsid w:val="009259C3"/>
    <w:rsid w:val="009440AE"/>
    <w:rsid w:val="00945B59"/>
    <w:rsid w:val="00966F59"/>
    <w:rsid w:val="00967137"/>
    <w:rsid w:val="0097069A"/>
    <w:rsid w:val="009768AA"/>
    <w:rsid w:val="00991A2A"/>
    <w:rsid w:val="009A4B8F"/>
    <w:rsid w:val="009A5298"/>
    <w:rsid w:val="009A7529"/>
    <w:rsid w:val="009B0E75"/>
    <w:rsid w:val="009B5654"/>
    <w:rsid w:val="009C312E"/>
    <w:rsid w:val="009C5B2C"/>
    <w:rsid w:val="009D283D"/>
    <w:rsid w:val="009D4940"/>
    <w:rsid w:val="009D720A"/>
    <w:rsid w:val="009E0FD2"/>
    <w:rsid w:val="009E4E24"/>
    <w:rsid w:val="009E71C6"/>
    <w:rsid w:val="009F265F"/>
    <w:rsid w:val="00A16BC4"/>
    <w:rsid w:val="00A351E0"/>
    <w:rsid w:val="00A37AC6"/>
    <w:rsid w:val="00A44C3E"/>
    <w:rsid w:val="00A5348E"/>
    <w:rsid w:val="00A567BD"/>
    <w:rsid w:val="00A65200"/>
    <w:rsid w:val="00A73927"/>
    <w:rsid w:val="00A802EF"/>
    <w:rsid w:val="00A85D83"/>
    <w:rsid w:val="00A86DE0"/>
    <w:rsid w:val="00A91DD4"/>
    <w:rsid w:val="00A9751B"/>
    <w:rsid w:val="00AA16FA"/>
    <w:rsid w:val="00AA1B6F"/>
    <w:rsid w:val="00AA2FD5"/>
    <w:rsid w:val="00AB6175"/>
    <w:rsid w:val="00AC02DE"/>
    <w:rsid w:val="00AC0708"/>
    <w:rsid w:val="00AD2072"/>
    <w:rsid w:val="00AD460C"/>
    <w:rsid w:val="00AE3DA5"/>
    <w:rsid w:val="00AE5505"/>
    <w:rsid w:val="00AF08E1"/>
    <w:rsid w:val="00B0047F"/>
    <w:rsid w:val="00B00CA5"/>
    <w:rsid w:val="00B01018"/>
    <w:rsid w:val="00B03A6C"/>
    <w:rsid w:val="00B10FCC"/>
    <w:rsid w:val="00B14EF1"/>
    <w:rsid w:val="00B221AB"/>
    <w:rsid w:val="00B22794"/>
    <w:rsid w:val="00B30AF4"/>
    <w:rsid w:val="00B3633F"/>
    <w:rsid w:val="00B37313"/>
    <w:rsid w:val="00B46AD8"/>
    <w:rsid w:val="00B52882"/>
    <w:rsid w:val="00B660FC"/>
    <w:rsid w:val="00B74DFC"/>
    <w:rsid w:val="00B77568"/>
    <w:rsid w:val="00B806A5"/>
    <w:rsid w:val="00B81DE1"/>
    <w:rsid w:val="00B82F08"/>
    <w:rsid w:val="00B9685A"/>
    <w:rsid w:val="00BC3A5E"/>
    <w:rsid w:val="00BC3F50"/>
    <w:rsid w:val="00BC6512"/>
    <w:rsid w:val="00BF2E2E"/>
    <w:rsid w:val="00BF46B4"/>
    <w:rsid w:val="00BF655F"/>
    <w:rsid w:val="00BF74EE"/>
    <w:rsid w:val="00C029D3"/>
    <w:rsid w:val="00C03BA9"/>
    <w:rsid w:val="00C219F8"/>
    <w:rsid w:val="00C27B9D"/>
    <w:rsid w:val="00C40AC1"/>
    <w:rsid w:val="00C4205C"/>
    <w:rsid w:val="00C5541C"/>
    <w:rsid w:val="00C634D6"/>
    <w:rsid w:val="00C63B30"/>
    <w:rsid w:val="00C74CB7"/>
    <w:rsid w:val="00C80691"/>
    <w:rsid w:val="00C82C60"/>
    <w:rsid w:val="00C831D7"/>
    <w:rsid w:val="00C8424F"/>
    <w:rsid w:val="00C84786"/>
    <w:rsid w:val="00CB2FF7"/>
    <w:rsid w:val="00CB6AEC"/>
    <w:rsid w:val="00CC2F7C"/>
    <w:rsid w:val="00CC342C"/>
    <w:rsid w:val="00CF3E23"/>
    <w:rsid w:val="00D0431C"/>
    <w:rsid w:val="00D05273"/>
    <w:rsid w:val="00D123BD"/>
    <w:rsid w:val="00D13C50"/>
    <w:rsid w:val="00D20264"/>
    <w:rsid w:val="00D24674"/>
    <w:rsid w:val="00D26D14"/>
    <w:rsid w:val="00D4064E"/>
    <w:rsid w:val="00D50B3F"/>
    <w:rsid w:val="00D53EA7"/>
    <w:rsid w:val="00D55C3A"/>
    <w:rsid w:val="00D62762"/>
    <w:rsid w:val="00D64E2A"/>
    <w:rsid w:val="00D739D6"/>
    <w:rsid w:val="00D805C7"/>
    <w:rsid w:val="00D9574C"/>
    <w:rsid w:val="00DA2FA1"/>
    <w:rsid w:val="00DA5BBF"/>
    <w:rsid w:val="00DB135D"/>
    <w:rsid w:val="00DC21BD"/>
    <w:rsid w:val="00DC3936"/>
    <w:rsid w:val="00DD240E"/>
    <w:rsid w:val="00DD36A2"/>
    <w:rsid w:val="00DD36E6"/>
    <w:rsid w:val="00DD53FA"/>
    <w:rsid w:val="00DE5059"/>
    <w:rsid w:val="00DF6EF7"/>
    <w:rsid w:val="00E11322"/>
    <w:rsid w:val="00E14BEC"/>
    <w:rsid w:val="00E25858"/>
    <w:rsid w:val="00E40EB5"/>
    <w:rsid w:val="00E56478"/>
    <w:rsid w:val="00E57048"/>
    <w:rsid w:val="00E61EA6"/>
    <w:rsid w:val="00E622F3"/>
    <w:rsid w:val="00E70C6A"/>
    <w:rsid w:val="00E974C1"/>
    <w:rsid w:val="00EA07D7"/>
    <w:rsid w:val="00EA1A8F"/>
    <w:rsid w:val="00EB5400"/>
    <w:rsid w:val="00ED311D"/>
    <w:rsid w:val="00ED4098"/>
    <w:rsid w:val="00EF5D8F"/>
    <w:rsid w:val="00F018B0"/>
    <w:rsid w:val="00F021EA"/>
    <w:rsid w:val="00F035CE"/>
    <w:rsid w:val="00F04617"/>
    <w:rsid w:val="00F15A42"/>
    <w:rsid w:val="00F16F3E"/>
    <w:rsid w:val="00F218F7"/>
    <w:rsid w:val="00F24370"/>
    <w:rsid w:val="00F27C2E"/>
    <w:rsid w:val="00F31443"/>
    <w:rsid w:val="00F46469"/>
    <w:rsid w:val="00F52328"/>
    <w:rsid w:val="00F624A3"/>
    <w:rsid w:val="00F67D7D"/>
    <w:rsid w:val="00F765A3"/>
    <w:rsid w:val="00F80B06"/>
    <w:rsid w:val="00F834F2"/>
    <w:rsid w:val="00F94305"/>
    <w:rsid w:val="00F96732"/>
    <w:rsid w:val="00FD4C15"/>
    <w:rsid w:val="00FE17C1"/>
    <w:rsid w:val="00FE56D4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  <w:style w:type="character" w:styleId="Hyperlink">
    <w:name w:val="Hyperlink"/>
    <w:uiPriority w:val="99"/>
    <w:unhideWhenUsed/>
    <w:rsid w:val="00C5541C"/>
    <w:rPr>
      <w:color w:val="0563C1"/>
      <w:u w:val="single"/>
    </w:rPr>
  </w:style>
  <w:style w:type="character" w:customStyle="1" w:styleId="CorpodetextoChar">
    <w:name w:val="Corpo de texto Char"/>
    <w:basedOn w:val="Fontepargpadro"/>
    <w:link w:val="Corpodetexto"/>
    <w:rsid w:val="00642D9E"/>
    <w:rPr>
      <w:rFonts w:ascii="Arial" w:hAnsi="Arial"/>
      <w:sz w:val="22"/>
    </w:rPr>
  </w:style>
  <w:style w:type="character" w:styleId="Refdecomentrio">
    <w:name w:val="annotation reference"/>
    <w:basedOn w:val="Fontepargpadro"/>
    <w:rsid w:val="009E71C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9E71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9E71C6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9E71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9E71C6"/>
    <w:rPr>
      <w:rFonts w:ascii="Arial" w:hAnsi="Arial"/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335D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e83e2b1fdd49b03580415c54b24eb05f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ef3295e8af9d76a51b5e10627059a738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67144BDC-B2EF-41D8-9A15-4C558ED96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DF02D33E-7F5D-42BE-B462-5D2DB168E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13</cp:revision>
  <cp:lastPrinted>2026-02-19T19:57:00Z</cp:lastPrinted>
  <dcterms:created xsi:type="dcterms:W3CDTF">2026-02-19T17:59:00Z</dcterms:created>
  <dcterms:modified xsi:type="dcterms:W3CDTF">2026-03-19T18:57:00Z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